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B" w:rsidRPr="005D482B" w:rsidRDefault="005D482B" w:rsidP="005D482B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-3810</wp:posOffset>
            </wp:positionV>
            <wp:extent cx="749300" cy="800100"/>
            <wp:effectExtent l="19050" t="0" r="0" b="0"/>
            <wp:wrapNone/>
            <wp:docPr id="3" name="Рисунок 3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82B" w:rsidRPr="005D482B" w:rsidRDefault="005D482B" w:rsidP="005D482B">
      <w:pPr>
        <w:spacing w:before="120"/>
        <w:jc w:val="center"/>
        <w:rPr>
          <w:b/>
          <w:noProof/>
          <w:sz w:val="32"/>
          <w:szCs w:val="32"/>
        </w:rPr>
      </w:pPr>
    </w:p>
    <w:p w:rsidR="005D482B" w:rsidRPr="005D482B" w:rsidRDefault="005D482B" w:rsidP="005D482B">
      <w:pPr>
        <w:spacing w:before="240"/>
        <w:jc w:val="center"/>
        <w:rPr>
          <w:noProof/>
          <w:sz w:val="32"/>
          <w:szCs w:val="32"/>
        </w:rPr>
      </w:pPr>
      <w:r w:rsidRPr="005D482B">
        <w:rPr>
          <w:noProof/>
          <w:sz w:val="32"/>
          <w:szCs w:val="32"/>
        </w:rPr>
        <w:t xml:space="preserve">ПРАВИТЕЛЬСТВО </w:t>
      </w:r>
    </w:p>
    <w:p w:rsidR="005D482B" w:rsidRPr="005D482B" w:rsidRDefault="005D482B" w:rsidP="005D482B">
      <w:pPr>
        <w:spacing w:before="120"/>
        <w:jc w:val="center"/>
        <w:rPr>
          <w:sz w:val="32"/>
        </w:rPr>
      </w:pPr>
      <w:r w:rsidRPr="005D482B">
        <w:rPr>
          <w:noProof/>
          <w:sz w:val="32"/>
          <w:szCs w:val="32"/>
        </w:rPr>
        <w:t>КЕМЕРОВСКОЙ ОБЛАСТИ - КУЗБАССА</w:t>
      </w:r>
    </w:p>
    <w:p w:rsidR="005D482B" w:rsidRPr="005D482B" w:rsidRDefault="005D482B" w:rsidP="005D482B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5D482B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5D482B" w:rsidRPr="005D482B" w:rsidRDefault="005D482B" w:rsidP="005D482B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 w:rsidRPr="005D482B">
        <w:rPr>
          <w:sz w:val="20"/>
          <w:szCs w:val="20"/>
        </w:rPr>
        <w:t>от</w:t>
      </w:r>
      <w:r w:rsidRPr="005D482B">
        <w:rPr>
          <w:sz w:val="28"/>
          <w:szCs w:val="28"/>
        </w:rPr>
        <w:t xml:space="preserve"> </w:t>
      </w:r>
      <w:r w:rsidRPr="005D482B">
        <w:rPr>
          <w:sz w:val="20"/>
          <w:szCs w:val="20"/>
        </w:rPr>
        <w:t>«</w:t>
      </w:r>
      <w:r>
        <w:rPr>
          <w:sz w:val="28"/>
          <w:szCs w:val="28"/>
          <w:u w:val="single"/>
        </w:rPr>
        <w:t xml:space="preserve">  12  </w:t>
      </w:r>
      <w:r w:rsidRPr="005D482B">
        <w:rPr>
          <w:sz w:val="20"/>
          <w:szCs w:val="20"/>
        </w:rPr>
        <w:t>»</w:t>
      </w:r>
      <w:proofErr w:type="spellStart"/>
      <w:r w:rsidRPr="005D482B">
        <w:rPr>
          <w:sz w:val="20"/>
          <w:szCs w:val="20"/>
        </w:rPr>
        <w:t>_</w:t>
      </w:r>
      <w:r>
        <w:rPr>
          <w:sz w:val="28"/>
          <w:szCs w:val="28"/>
          <w:u w:val="single"/>
        </w:rPr>
        <w:t>марта</w:t>
      </w:r>
      <w:proofErr w:type="spellEnd"/>
      <w:r>
        <w:rPr>
          <w:sz w:val="28"/>
          <w:szCs w:val="28"/>
          <w:u w:val="single"/>
        </w:rPr>
        <w:t xml:space="preserve"> 2020</w:t>
      </w:r>
      <w:r w:rsidRPr="005D482B">
        <w:rPr>
          <w:sz w:val="20"/>
          <w:szCs w:val="20"/>
        </w:rPr>
        <w:t>_г.  №_</w:t>
      </w:r>
      <w:r>
        <w:rPr>
          <w:sz w:val="28"/>
          <w:szCs w:val="28"/>
          <w:u w:val="single"/>
        </w:rPr>
        <w:t>121</w:t>
      </w:r>
      <w:r w:rsidRPr="005D482B">
        <w:rPr>
          <w:sz w:val="20"/>
          <w:szCs w:val="20"/>
        </w:rPr>
        <w:t>_</w:t>
      </w:r>
    </w:p>
    <w:p w:rsidR="005D482B" w:rsidRDefault="005D482B" w:rsidP="005D48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482B">
        <w:rPr>
          <w:sz w:val="20"/>
          <w:szCs w:val="20"/>
        </w:rPr>
        <w:t>г. Кемерово</w:t>
      </w:r>
    </w:p>
    <w:p w:rsidR="005D482B" w:rsidRDefault="005D482B" w:rsidP="005D482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D482B" w:rsidRDefault="005D482B" w:rsidP="005D482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D482B" w:rsidRPr="005D482B" w:rsidRDefault="005D482B" w:rsidP="005D48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116F" w:rsidRPr="007D3A63" w:rsidRDefault="00FF23FA" w:rsidP="004B14ED">
      <w:pPr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О</w:t>
      </w:r>
      <w:r w:rsidR="004B14ED" w:rsidRPr="007D3A63">
        <w:rPr>
          <w:b/>
          <w:color w:val="000000" w:themeColor="text1"/>
          <w:sz w:val="28"/>
          <w:szCs w:val="28"/>
        </w:rPr>
        <w:t xml:space="preserve"> </w:t>
      </w:r>
      <w:r w:rsidR="00C732A3">
        <w:rPr>
          <w:b/>
          <w:color w:val="000000" w:themeColor="text1"/>
          <w:sz w:val="28"/>
          <w:szCs w:val="28"/>
        </w:rPr>
        <w:t>предоставлении субсидий</w:t>
      </w:r>
      <w:r w:rsidR="001F6331">
        <w:rPr>
          <w:b/>
          <w:color w:val="000000" w:themeColor="text1"/>
          <w:sz w:val="28"/>
          <w:szCs w:val="28"/>
        </w:rPr>
        <w:t xml:space="preserve"> в целях </w:t>
      </w:r>
      <w:r w:rsidR="0000116F" w:rsidRPr="007D3A63">
        <w:rPr>
          <w:b/>
          <w:color w:val="000000" w:themeColor="text1"/>
          <w:sz w:val="28"/>
          <w:szCs w:val="28"/>
        </w:rPr>
        <w:t>реализаци</w:t>
      </w:r>
      <w:r w:rsidR="001F6331">
        <w:rPr>
          <w:b/>
          <w:color w:val="000000" w:themeColor="text1"/>
          <w:sz w:val="28"/>
          <w:szCs w:val="28"/>
        </w:rPr>
        <w:t>и</w:t>
      </w:r>
      <w:r w:rsidR="0000116F" w:rsidRPr="007D3A63">
        <w:rPr>
          <w:b/>
          <w:color w:val="000000" w:themeColor="text1"/>
          <w:sz w:val="28"/>
          <w:szCs w:val="28"/>
        </w:rPr>
        <w:t xml:space="preserve"> </w:t>
      </w:r>
      <w:r w:rsidR="004B14ED" w:rsidRPr="007D3A63">
        <w:rPr>
          <w:b/>
          <w:color w:val="000000" w:themeColor="text1"/>
          <w:sz w:val="28"/>
          <w:szCs w:val="28"/>
        </w:rPr>
        <w:t xml:space="preserve">отдельных мероприятий государственной программы Кемеровской области - Кузбасса </w:t>
      </w:r>
      <w:r w:rsidR="00C732A3">
        <w:rPr>
          <w:b/>
          <w:color w:val="000000" w:themeColor="text1"/>
          <w:sz w:val="28"/>
          <w:szCs w:val="28"/>
        </w:rPr>
        <w:t xml:space="preserve">                   </w:t>
      </w:r>
      <w:r w:rsidR="004B14ED" w:rsidRPr="007D3A63">
        <w:rPr>
          <w:b/>
          <w:color w:val="000000" w:themeColor="text1"/>
          <w:sz w:val="28"/>
          <w:szCs w:val="28"/>
        </w:rPr>
        <w:t xml:space="preserve">«О содействии занятости населения Кузбасса» </w:t>
      </w:r>
      <w:r w:rsidR="00E54D10" w:rsidRPr="007D3A63">
        <w:rPr>
          <w:b/>
          <w:color w:val="000000" w:themeColor="text1"/>
          <w:sz w:val="28"/>
          <w:szCs w:val="28"/>
        </w:rPr>
        <w:t xml:space="preserve"> </w:t>
      </w:r>
      <w:r w:rsidR="004B14ED" w:rsidRPr="007D3A63">
        <w:rPr>
          <w:b/>
          <w:color w:val="000000" w:themeColor="text1"/>
          <w:sz w:val="28"/>
          <w:szCs w:val="28"/>
        </w:rPr>
        <w:t xml:space="preserve">на 2014 -2024 годы </w:t>
      </w:r>
    </w:p>
    <w:p w:rsidR="00AA5BDF" w:rsidRDefault="00AA5BDF" w:rsidP="00AA5BDF">
      <w:pPr>
        <w:jc w:val="center"/>
        <w:rPr>
          <w:color w:val="000000" w:themeColor="text1"/>
          <w:sz w:val="28"/>
          <w:szCs w:val="28"/>
        </w:rPr>
      </w:pPr>
    </w:p>
    <w:p w:rsidR="0044382E" w:rsidRPr="007D3A63" w:rsidRDefault="0044382E" w:rsidP="00AA5BDF">
      <w:pPr>
        <w:jc w:val="center"/>
        <w:rPr>
          <w:color w:val="000000" w:themeColor="text1"/>
          <w:sz w:val="28"/>
          <w:szCs w:val="28"/>
        </w:rPr>
      </w:pPr>
    </w:p>
    <w:p w:rsidR="00CE3CDC" w:rsidRPr="007D3A63" w:rsidRDefault="00CE3CDC" w:rsidP="00CE3CD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</w:t>
      </w:r>
      <w:r w:rsidR="003F1E37">
        <w:rPr>
          <w:color w:val="000000" w:themeColor="text1"/>
          <w:sz w:val="28"/>
          <w:szCs w:val="28"/>
        </w:rPr>
        <w:t xml:space="preserve">соответствии со статьей 78 </w:t>
      </w:r>
      <w:r w:rsidR="0072335A" w:rsidRPr="007D3A63">
        <w:rPr>
          <w:color w:val="000000" w:themeColor="text1"/>
          <w:sz w:val="28"/>
          <w:szCs w:val="28"/>
        </w:rPr>
        <w:t>Бюджетн</w:t>
      </w:r>
      <w:r w:rsidR="003F1E37">
        <w:rPr>
          <w:color w:val="000000" w:themeColor="text1"/>
          <w:sz w:val="28"/>
          <w:szCs w:val="28"/>
        </w:rPr>
        <w:t>ого</w:t>
      </w:r>
      <w:r w:rsidR="0072335A" w:rsidRPr="007D3A63">
        <w:rPr>
          <w:color w:val="000000" w:themeColor="text1"/>
          <w:sz w:val="28"/>
          <w:szCs w:val="28"/>
        </w:rPr>
        <w:t xml:space="preserve"> </w:t>
      </w:r>
      <w:r w:rsidR="001F6331">
        <w:rPr>
          <w:color w:val="000000" w:themeColor="text1"/>
          <w:sz w:val="28"/>
          <w:szCs w:val="28"/>
        </w:rPr>
        <w:t>к</w:t>
      </w:r>
      <w:r w:rsidR="0072335A" w:rsidRPr="007D3A63">
        <w:rPr>
          <w:color w:val="000000" w:themeColor="text1"/>
          <w:sz w:val="28"/>
          <w:szCs w:val="28"/>
        </w:rPr>
        <w:t>одекс</w:t>
      </w:r>
      <w:r w:rsidR="003F1E37">
        <w:rPr>
          <w:color w:val="000000" w:themeColor="text1"/>
          <w:sz w:val="28"/>
          <w:szCs w:val="28"/>
        </w:rPr>
        <w:t>а</w:t>
      </w:r>
      <w:r w:rsidR="001F6331">
        <w:rPr>
          <w:color w:val="000000" w:themeColor="text1"/>
          <w:sz w:val="28"/>
          <w:szCs w:val="28"/>
        </w:rPr>
        <w:t xml:space="preserve"> </w:t>
      </w:r>
      <w:r w:rsidR="0072335A" w:rsidRPr="007D3A63">
        <w:rPr>
          <w:color w:val="000000" w:themeColor="text1"/>
          <w:sz w:val="28"/>
          <w:szCs w:val="28"/>
        </w:rPr>
        <w:t xml:space="preserve"> Российской Федерации</w:t>
      </w:r>
      <w:r w:rsidR="001F6331">
        <w:rPr>
          <w:color w:val="000000" w:themeColor="text1"/>
          <w:sz w:val="28"/>
          <w:szCs w:val="28"/>
        </w:rPr>
        <w:t xml:space="preserve">, </w:t>
      </w:r>
      <w:r w:rsidR="00116952" w:rsidRPr="007D3A63">
        <w:rPr>
          <w:color w:val="000000" w:themeColor="text1"/>
          <w:sz w:val="28"/>
          <w:szCs w:val="28"/>
        </w:rPr>
        <w:t>постановлени</w:t>
      </w:r>
      <w:r w:rsidR="001F6331">
        <w:rPr>
          <w:color w:val="000000" w:themeColor="text1"/>
          <w:sz w:val="28"/>
          <w:szCs w:val="28"/>
        </w:rPr>
        <w:t>ем</w:t>
      </w:r>
      <w:r w:rsidR="00116952" w:rsidRPr="007D3A63">
        <w:rPr>
          <w:color w:val="000000" w:themeColor="text1"/>
          <w:sz w:val="28"/>
          <w:szCs w:val="28"/>
        </w:rPr>
        <w:t xml:space="preserve"> Правительства Российской Федерации от 15.04.2014  № 298 «Об утверждении государственной программы Российской Федерации «Содействие занятости населения»</w:t>
      </w:r>
      <w:r w:rsidRPr="007D3A63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7D3A63">
          <w:rPr>
            <w:color w:val="000000" w:themeColor="text1"/>
            <w:sz w:val="28"/>
            <w:szCs w:val="28"/>
          </w:rPr>
          <w:t>постановлени</w:t>
        </w:r>
        <w:r w:rsidR="001F6331">
          <w:rPr>
            <w:color w:val="000000" w:themeColor="text1"/>
            <w:sz w:val="28"/>
            <w:szCs w:val="28"/>
          </w:rPr>
          <w:t>ем</w:t>
        </w:r>
      </w:hyperlink>
      <w:r w:rsidRPr="007D3A63">
        <w:rPr>
          <w:color w:val="000000" w:themeColor="text1"/>
          <w:sz w:val="28"/>
          <w:szCs w:val="28"/>
        </w:rPr>
        <w:t xml:space="preserve"> Коллегии Администрации Кемеровской области от 25.10.2013 № 467 «Об утверждении государственной программы Кемеровской области</w:t>
      </w:r>
      <w:r w:rsidR="004B14ED" w:rsidRPr="007D3A63">
        <w:rPr>
          <w:color w:val="000000" w:themeColor="text1"/>
          <w:sz w:val="28"/>
          <w:szCs w:val="28"/>
        </w:rPr>
        <w:t xml:space="preserve"> – Кузбасса </w:t>
      </w:r>
      <w:r w:rsidRPr="007D3A63">
        <w:rPr>
          <w:color w:val="000000" w:themeColor="text1"/>
          <w:sz w:val="28"/>
          <w:szCs w:val="28"/>
        </w:rPr>
        <w:t xml:space="preserve"> «Содействие занятости населения Кузбасса» на 2014 - 2024 годы» Правительство Кемеровской области – Кузбасса </w:t>
      </w:r>
      <w:r w:rsidRPr="007D3A63">
        <w:rPr>
          <w:color w:val="000000" w:themeColor="text1"/>
          <w:spacing w:val="20"/>
          <w:sz w:val="28"/>
          <w:szCs w:val="28"/>
        </w:rPr>
        <w:t>постановляет:</w:t>
      </w:r>
      <w:proofErr w:type="gramEnd"/>
    </w:p>
    <w:p w:rsidR="004B14ED" w:rsidRPr="007D3A63" w:rsidRDefault="00AA5BDF" w:rsidP="0011695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496D55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4B14ED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прилагаемые:</w:t>
      </w:r>
    </w:p>
    <w:p w:rsidR="0000116F" w:rsidRPr="001F6331" w:rsidRDefault="00451D2A" w:rsidP="0011695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  <w:r w:rsidR="004B14ED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субсидии на </w:t>
      </w: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16952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</w:t>
      </w:r>
      <w:r w:rsidR="004B14ED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116952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0116F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</w:t>
      </w:r>
      <w:r w:rsidR="00116952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0116F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производительности труда» национального проекта «Производительнос</w:t>
      </w:r>
      <w:r w:rsidR="001F63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 труда и поддержка занятости»</w:t>
      </w:r>
      <w:r w:rsidR="001F6331" w:rsidRPr="001F63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4B14ED" w:rsidRPr="001F6331" w:rsidRDefault="004B14ED" w:rsidP="0011695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предоставления субсидии на реализацию мероприятий </w:t>
      </w:r>
      <w:r w:rsidR="0072335A"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 организации переобучения и повышения квалификации женщин, находящихся в отпуске по уходу за ребенком в возрасте до трех лет</w:t>
      </w:r>
      <w:r w:rsidR="0093211A"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</w:t>
      </w:r>
      <w:r w:rsidR="0072335A"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в рамках федерального проекта «Содействие занятости женщин – создание условий дошкольного образования для детей в возрасте до трех лет» нац</w:t>
      </w:r>
      <w:r w:rsidR="001F633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ионального проекта «Демография»</w:t>
      </w:r>
      <w:r w:rsidR="001F6331" w:rsidRPr="001F633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;</w:t>
      </w:r>
    </w:p>
    <w:p w:rsidR="0072335A" w:rsidRPr="007D3A63" w:rsidRDefault="004B14ED" w:rsidP="0072335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субсидии </w:t>
      </w:r>
      <w:r w:rsidR="00056A8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52F1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="0072335A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организации профессионального обучения и дополнительного профессионального образования лиц в возрасте 50</w:t>
      </w:r>
      <w:r w:rsidR="00661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335A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 и старше, а также лиц </w:t>
      </w:r>
      <w:proofErr w:type="spellStart"/>
      <w:r w:rsidR="0072335A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предпенсионного</w:t>
      </w:r>
      <w:proofErr w:type="spellEnd"/>
      <w:r w:rsidR="0072335A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«Демография».</w:t>
      </w:r>
    </w:p>
    <w:p w:rsidR="00AA5BDF" w:rsidRPr="007D3A63" w:rsidRDefault="00451D2A" w:rsidP="0000116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A5BDF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 подлежит опубликованию на сайте «</w:t>
      </w:r>
      <w:r w:rsidR="00F64FCE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Электронный бюллетень Правительства Кемеровской области – Кузбасса</w:t>
      </w:r>
      <w:r w:rsidR="00AA5BDF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A5BDF" w:rsidRPr="007D3A63" w:rsidRDefault="00451D2A" w:rsidP="00F7243D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3"/>
      <w:r w:rsidRPr="007D3A63">
        <w:rPr>
          <w:color w:val="000000" w:themeColor="text1"/>
          <w:sz w:val="28"/>
          <w:szCs w:val="28"/>
        </w:rPr>
        <w:t>3</w:t>
      </w:r>
      <w:r w:rsidR="00AA5BDF"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="00AA5BDF" w:rsidRPr="007D3A63">
        <w:rPr>
          <w:color w:val="000000" w:themeColor="text1"/>
          <w:sz w:val="28"/>
          <w:szCs w:val="28"/>
        </w:rPr>
        <w:t>Контроль за</w:t>
      </w:r>
      <w:proofErr w:type="gramEnd"/>
      <w:r w:rsidR="00AA5BDF" w:rsidRPr="007D3A63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Губернатора Кемеровской области </w:t>
      </w:r>
      <w:r w:rsidR="00F64FCE" w:rsidRPr="007D3A63">
        <w:rPr>
          <w:color w:val="000000" w:themeColor="text1"/>
          <w:sz w:val="28"/>
          <w:szCs w:val="28"/>
        </w:rPr>
        <w:t xml:space="preserve">– Кузбасса </w:t>
      </w:r>
      <w:r w:rsidR="006610AD">
        <w:rPr>
          <w:color w:val="000000" w:themeColor="text1"/>
          <w:sz w:val="28"/>
          <w:szCs w:val="28"/>
        </w:rPr>
        <w:t xml:space="preserve">                            </w:t>
      </w:r>
      <w:r w:rsidR="00AA5BDF" w:rsidRPr="007D3A63">
        <w:rPr>
          <w:color w:val="000000" w:themeColor="text1"/>
          <w:sz w:val="28"/>
          <w:szCs w:val="28"/>
        </w:rPr>
        <w:t xml:space="preserve">(по экономическому развитию) </w:t>
      </w:r>
      <w:proofErr w:type="spellStart"/>
      <w:r w:rsidR="00F64FCE" w:rsidRPr="007D3A63">
        <w:rPr>
          <w:color w:val="000000" w:themeColor="text1"/>
          <w:sz w:val="28"/>
          <w:szCs w:val="28"/>
        </w:rPr>
        <w:t>Венгера</w:t>
      </w:r>
      <w:proofErr w:type="spellEnd"/>
      <w:r w:rsidR="00F64FCE" w:rsidRPr="007D3A63">
        <w:rPr>
          <w:color w:val="000000" w:themeColor="text1"/>
          <w:sz w:val="28"/>
          <w:szCs w:val="28"/>
        </w:rPr>
        <w:t xml:space="preserve"> К.Г.</w:t>
      </w:r>
    </w:p>
    <w:p w:rsidR="00642BC1" w:rsidRPr="008C21C0" w:rsidRDefault="00CB77CA" w:rsidP="00CB77CA">
      <w:pPr>
        <w:ind w:firstLine="709"/>
        <w:jc w:val="both"/>
        <w:rPr>
          <w:color w:val="000000" w:themeColor="text1"/>
          <w:sz w:val="28"/>
          <w:szCs w:val="28"/>
        </w:rPr>
      </w:pPr>
      <w:r w:rsidRPr="008C21C0">
        <w:rPr>
          <w:color w:val="000000" w:themeColor="text1"/>
          <w:sz w:val="28"/>
          <w:szCs w:val="28"/>
        </w:rPr>
        <w:t>4. Настоящее постановление распространяется на правоотношения, возникшие с 0</w:t>
      </w:r>
      <w:r w:rsidR="00FD680D" w:rsidRPr="008C21C0">
        <w:rPr>
          <w:color w:val="000000" w:themeColor="text1"/>
          <w:sz w:val="28"/>
          <w:szCs w:val="28"/>
        </w:rPr>
        <w:t>1</w:t>
      </w:r>
      <w:r w:rsidRPr="008C21C0">
        <w:rPr>
          <w:color w:val="000000" w:themeColor="text1"/>
          <w:sz w:val="28"/>
          <w:szCs w:val="28"/>
        </w:rPr>
        <w:t>.01.2020</w:t>
      </w:r>
      <w:r w:rsidR="00642BC1" w:rsidRPr="008C21C0">
        <w:rPr>
          <w:color w:val="000000" w:themeColor="text1"/>
          <w:sz w:val="28"/>
          <w:szCs w:val="28"/>
        </w:rPr>
        <w:t>, за исключением отдельных положений, связанных с наименованием органа исполнительной власти Кемеровской области – Кузбасса.</w:t>
      </w:r>
    </w:p>
    <w:p w:rsidR="00CB77CA" w:rsidRPr="007D3A63" w:rsidRDefault="00642BC1" w:rsidP="00CB77CA">
      <w:pPr>
        <w:ind w:firstLine="709"/>
        <w:jc w:val="both"/>
        <w:rPr>
          <w:color w:val="000000" w:themeColor="text1"/>
          <w:sz w:val="28"/>
          <w:szCs w:val="28"/>
        </w:rPr>
      </w:pPr>
      <w:r w:rsidRPr="008C21C0">
        <w:rPr>
          <w:color w:val="000000" w:themeColor="text1"/>
          <w:sz w:val="28"/>
          <w:szCs w:val="28"/>
        </w:rPr>
        <w:t xml:space="preserve">Положения, связанные с </w:t>
      </w:r>
      <w:r w:rsidR="003739E8">
        <w:rPr>
          <w:color w:val="000000" w:themeColor="text1"/>
          <w:sz w:val="28"/>
          <w:szCs w:val="28"/>
        </w:rPr>
        <w:t>переименованием департамента труда и занятости населения Кемеровской области в  Министерство</w:t>
      </w:r>
      <w:r w:rsidRPr="008C21C0">
        <w:rPr>
          <w:color w:val="000000" w:themeColor="text1"/>
          <w:sz w:val="28"/>
          <w:szCs w:val="28"/>
        </w:rPr>
        <w:t xml:space="preserve"> труда и </w:t>
      </w:r>
      <w:r w:rsidR="008C21C0">
        <w:rPr>
          <w:color w:val="000000" w:themeColor="text1"/>
          <w:sz w:val="28"/>
          <w:szCs w:val="28"/>
        </w:rPr>
        <w:t xml:space="preserve">занятости населения </w:t>
      </w:r>
      <w:r w:rsidRPr="008C21C0">
        <w:rPr>
          <w:color w:val="000000" w:themeColor="text1"/>
          <w:sz w:val="28"/>
          <w:szCs w:val="28"/>
        </w:rPr>
        <w:t xml:space="preserve"> Кузбасса</w:t>
      </w:r>
      <w:r w:rsidR="009D100A">
        <w:rPr>
          <w:color w:val="000000" w:themeColor="text1"/>
          <w:sz w:val="28"/>
          <w:szCs w:val="28"/>
        </w:rPr>
        <w:t xml:space="preserve">, </w:t>
      </w:r>
      <w:r w:rsidR="003739E8">
        <w:rPr>
          <w:color w:val="000000" w:themeColor="text1"/>
          <w:sz w:val="28"/>
          <w:szCs w:val="28"/>
        </w:rPr>
        <w:t xml:space="preserve"> </w:t>
      </w:r>
      <w:r w:rsidRPr="008C21C0">
        <w:rPr>
          <w:color w:val="000000" w:themeColor="text1"/>
          <w:sz w:val="28"/>
          <w:szCs w:val="28"/>
        </w:rPr>
        <w:t xml:space="preserve"> распространяются на правоотношения, возникшие с 05.03.2020.</w:t>
      </w:r>
    </w:p>
    <w:p w:rsidR="00CB77CA" w:rsidRPr="007D3A63" w:rsidRDefault="00CB77CA" w:rsidP="00CB77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E1155" w:rsidRPr="007D3A63" w:rsidRDefault="00EE1155" w:rsidP="00AA5BDF">
      <w:pPr>
        <w:ind w:firstLine="720"/>
        <w:jc w:val="both"/>
        <w:rPr>
          <w:color w:val="000000" w:themeColor="text1"/>
          <w:sz w:val="28"/>
          <w:szCs w:val="28"/>
        </w:rPr>
      </w:pPr>
    </w:p>
    <w:p w:rsidR="00EE1155" w:rsidRPr="007D3A63" w:rsidRDefault="00EE1155" w:rsidP="00AA5BDF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143"/>
        <w:gridCol w:w="3093"/>
      </w:tblGrid>
      <w:tr w:rsidR="007D3A63" w:rsidRPr="007D3A63" w:rsidTr="0000116F"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AA5BDF" w:rsidRPr="007D3A63" w:rsidRDefault="006610AD" w:rsidP="009D100A">
            <w:pPr>
              <w:widowControl w:val="0"/>
              <w:autoSpaceDE w:val="0"/>
              <w:autoSpaceDN w:val="0"/>
              <w:adjustRightInd w:val="0"/>
              <w:ind w:firstLine="4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9D100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D100A">
              <w:rPr>
                <w:color w:val="000000" w:themeColor="text1"/>
                <w:sz w:val="28"/>
                <w:szCs w:val="28"/>
              </w:rPr>
              <w:t xml:space="preserve">И.о. </w:t>
            </w:r>
            <w:r w:rsidR="00AA5BDF" w:rsidRPr="007D3A63">
              <w:rPr>
                <w:color w:val="000000" w:themeColor="text1"/>
                <w:sz w:val="28"/>
                <w:szCs w:val="28"/>
              </w:rPr>
              <w:t>Губернатор</w:t>
            </w:r>
            <w:r w:rsidR="009D100A">
              <w:rPr>
                <w:color w:val="000000" w:themeColor="text1"/>
                <w:sz w:val="28"/>
                <w:szCs w:val="28"/>
              </w:rPr>
              <w:t>а</w:t>
            </w:r>
            <w:r w:rsidR="00AA5BDF" w:rsidRPr="007D3A63">
              <w:rPr>
                <w:color w:val="000000" w:themeColor="text1"/>
                <w:sz w:val="28"/>
                <w:szCs w:val="28"/>
              </w:rPr>
              <w:br/>
              <w:t>Кемеровской области</w:t>
            </w:r>
            <w:r w:rsidR="008C3AE8" w:rsidRPr="007D3A63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F64FCE" w:rsidRPr="007D3A63">
              <w:rPr>
                <w:color w:val="000000" w:themeColor="text1"/>
                <w:sz w:val="28"/>
                <w:szCs w:val="28"/>
              </w:rPr>
              <w:t xml:space="preserve"> Кузбасса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BDF" w:rsidRPr="007D3A63" w:rsidRDefault="009D100A" w:rsidP="00AA5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В.Н. Телегин</w:t>
            </w:r>
          </w:p>
        </w:tc>
      </w:tr>
    </w:tbl>
    <w:p w:rsidR="00451D2A" w:rsidRPr="007D3A63" w:rsidRDefault="00687AAF" w:rsidP="00451D2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D3A63" w:rsidRPr="007D3A63" w:rsidTr="00451D2A">
        <w:tc>
          <w:tcPr>
            <w:tcW w:w="4672" w:type="dxa"/>
          </w:tcPr>
          <w:p w:rsidR="00451D2A" w:rsidRPr="007D3A63" w:rsidRDefault="00451D2A" w:rsidP="00451D2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415F17" w:rsidRPr="007D3A63" w:rsidRDefault="00415F17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3739E8" w:rsidRPr="007D3A63" w:rsidRDefault="003739E8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EE1155" w:rsidRPr="007D3A63" w:rsidRDefault="00EE1155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72335A" w:rsidRPr="007D3A63" w:rsidRDefault="0072335A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44382E" w:rsidRDefault="0044382E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451D2A" w:rsidRPr="007D3A63" w:rsidRDefault="00451D2A" w:rsidP="00451D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  <w:p w:rsidR="00451D2A" w:rsidRPr="007D3A63" w:rsidRDefault="00163486" w:rsidP="00451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451D2A" w:rsidRPr="007D3A63">
              <w:rPr>
                <w:color w:val="000000" w:themeColor="text1"/>
                <w:sz w:val="28"/>
                <w:szCs w:val="28"/>
              </w:rPr>
              <w:t>остановлением</w:t>
            </w:r>
            <w:r w:rsidR="0066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1D2A" w:rsidRPr="007D3A63">
              <w:rPr>
                <w:color w:val="000000" w:themeColor="text1"/>
                <w:sz w:val="28"/>
                <w:szCs w:val="28"/>
              </w:rPr>
              <w:t xml:space="preserve">Правительства Кемеровской </w:t>
            </w:r>
            <w:r w:rsidR="0066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1D2A" w:rsidRPr="007D3A63">
              <w:rPr>
                <w:color w:val="000000" w:themeColor="text1"/>
                <w:sz w:val="28"/>
                <w:szCs w:val="28"/>
              </w:rPr>
              <w:t xml:space="preserve">области – Кузбасса </w:t>
            </w:r>
          </w:p>
          <w:p w:rsidR="003739E8" w:rsidRDefault="0044382E" w:rsidP="00451D2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от 12 марта 2020 г. № 121</w:t>
            </w:r>
          </w:p>
          <w:p w:rsidR="00451D2A" w:rsidRPr="007D3A63" w:rsidRDefault="00451D2A" w:rsidP="0044382E">
            <w:pPr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             </w:t>
            </w:r>
          </w:p>
        </w:tc>
      </w:tr>
    </w:tbl>
    <w:p w:rsidR="00116952" w:rsidRPr="007D3A63" w:rsidRDefault="0000116F" w:rsidP="001A2465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lastRenderedPageBreak/>
        <w:t>Порядок</w:t>
      </w:r>
    </w:p>
    <w:p w:rsidR="0072335A" w:rsidRPr="007D3A63" w:rsidRDefault="0072335A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 xml:space="preserve">предоставления субсидии на </w:t>
      </w:r>
      <w:r w:rsidR="0000116F" w:rsidRPr="007D3A63">
        <w:rPr>
          <w:b/>
          <w:color w:val="000000" w:themeColor="text1"/>
          <w:sz w:val="28"/>
          <w:szCs w:val="28"/>
        </w:rPr>
        <w:t>реализаци</w:t>
      </w:r>
      <w:r w:rsidRPr="007D3A63">
        <w:rPr>
          <w:b/>
          <w:color w:val="000000" w:themeColor="text1"/>
          <w:sz w:val="28"/>
          <w:szCs w:val="28"/>
        </w:rPr>
        <w:t>ю</w:t>
      </w:r>
      <w:r w:rsidR="0000116F" w:rsidRPr="007D3A63">
        <w:rPr>
          <w:b/>
          <w:color w:val="000000" w:themeColor="text1"/>
          <w:sz w:val="28"/>
          <w:szCs w:val="28"/>
        </w:rPr>
        <w:t xml:space="preserve"> 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мероприятий по переобучению, повышению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квалификации работников предприятий в целях поддержки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занятости и повышения эффективности рынка труда в рамках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федерального проекта «Поддержка занятости и повышение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эффективности рынка труда для обеспечения роста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производительности труда» национального проекта</w:t>
      </w:r>
    </w:p>
    <w:p w:rsidR="0000116F" w:rsidRPr="007D3A63" w:rsidRDefault="0000116F" w:rsidP="0000116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«Производительность труда и поддержка занятости»</w:t>
      </w:r>
    </w:p>
    <w:p w:rsidR="00415F17" w:rsidRPr="007D3A63" w:rsidRDefault="00415F17" w:rsidP="00451D2A">
      <w:pPr>
        <w:pStyle w:val="ConsPlusTitle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673" w:rsidRPr="007D3A63" w:rsidRDefault="00343673" w:rsidP="003A7828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744EE8" w:rsidRPr="007D3A63" w:rsidRDefault="00744EE8" w:rsidP="00744EE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3211A" w:rsidRPr="007D3A63" w:rsidRDefault="0000116F" w:rsidP="00E359C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1.1. </w:t>
      </w:r>
      <w:proofErr w:type="gramStart"/>
      <w:r w:rsidRPr="007D3A63">
        <w:rPr>
          <w:color w:val="000000" w:themeColor="text1"/>
          <w:sz w:val="28"/>
          <w:szCs w:val="28"/>
        </w:rPr>
        <w:t xml:space="preserve">Порядок </w:t>
      </w:r>
      <w:r w:rsidR="0072335A" w:rsidRPr="007D3A63">
        <w:rPr>
          <w:color w:val="000000" w:themeColor="text1"/>
          <w:sz w:val="28"/>
          <w:szCs w:val="28"/>
        </w:rPr>
        <w:t xml:space="preserve">предоставления субсидии на реализацию </w:t>
      </w:r>
      <w:r w:rsidRPr="007D3A63">
        <w:rPr>
          <w:color w:val="000000" w:themeColor="text1"/>
          <w:sz w:val="28"/>
          <w:szCs w:val="28"/>
        </w:rPr>
        <w:t>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</w:t>
      </w:r>
      <w:r w:rsidR="00C360BD" w:rsidRPr="007D3A63">
        <w:rPr>
          <w:color w:val="000000" w:themeColor="text1"/>
          <w:sz w:val="28"/>
          <w:szCs w:val="28"/>
        </w:rPr>
        <w:t xml:space="preserve"> (далее</w:t>
      </w:r>
      <w:r w:rsidR="004421EC">
        <w:rPr>
          <w:color w:val="000000" w:themeColor="text1"/>
          <w:sz w:val="28"/>
          <w:szCs w:val="28"/>
        </w:rPr>
        <w:t xml:space="preserve"> соответственно</w:t>
      </w:r>
      <w:r w:rsidR="00C360BD" w:rsidRPr="007D3A63">
        <w:rPr>
          <w:color w:val="000000" w:themeColor="text1"/>
          <w:sz w:val="28"/>
          <w:szCs w:val="28"/>
        </w:rPr>
        <w:t xml:space="preserve"> </w:t>
      </w:r>
      <w:r w:rsidR="009A4A23" w:rsidRPr="007D3A63">
        <w:rPr>
          <w:color w:val="000000" w:themeColor="text1"/>
          <w:sz w:val="28"/>
          <w:szCs w:val="28"/>
        </w:rPr>
        <w:t>–</w:t>
      </w:r>
      <w:r w:rsidR="00C360BD" w:rsidRPr="007D3A63">
        <w:rPr>
          <w:color w:val="000000" w:themeColor="text1"/>
          <w:sz w:val="28"/>
          <w:szCs w:val="28"/>
        </w:rPr>
        <w:t xml:space="preserve"> Порядок</w:t>
      </w:r>
      <w:r w:rsidR="009A4A23" w:rsidRPr="007D3A63">
        <w:rPr>
          <w:color w:val="000000" w:themeColor="text1"/>
          <w:sz w:val="28"/>
          <w:szCs w:val="28"/>
        </w:rPr>
        <w:t>, субсидия</w:t>
      </w:r>
      <w:r w:rsidRPr="007D3A63">
        <w:rPr>
          <w:color w:val="000000" w:themeColor="text1"/>
          <w:sz w:val="28"/>
          <w:szCs w:val="28"/>
        </w:rPr>
        <w:t xml:space="preserve">) определяет цели, условия и порядок предоставления </w:t>
      </w:r>
      <w:r w:rsidR="009A4A23" w:rsidRPr="007D3A63">
        <w:rPr>
          <w:color w:val="000000" w:themeColor="text1"/>
          <w:sz w:val="28"/>
          <w:szCs w:val="28"/>
        </w:rPr>
        <w:t>субсидии</w:t>
      </w:r>
      <w:r w:rsidR="00C360BD" w:rsidRPr="007D3A63">
        <w:rPr>
          <w:color w:val="000000" w:themeColor="text1"/>
          <w:sz w:val="28"/>
          <w:szCs w:val="28"/>
        </w:rPr>
        <w:t xml:space="preserve">, </w:t>
      </w:r>
      <w:r w:rsidR="00885E27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требования к отчетности, требования об</w:t>
      </w:r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color w:val="000000" w:themeColor="text1"/>
          <w:sz w:val="28"/>
          <w:szCs w:val="28"/>
        </w:rPr>
        <w:t>осуществлении</w:t>
      </w:r>
      <w:proofErr w:type="gramEnd"/>
      <w:r w:rsidRPr="007D3A63">
        <w:rPr>
          <w:color w:val="000000" w:themeColor="text1"/>
          <w:sz w:val="28"/>
          <w:szCs w:val="28"/>
        </w:rPr>
        <w:t xml:space="preserve"> контроля за соблюдением условий, целей и порядка предоставления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87475F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 и ответственност</w:t>
      </w:r>
      <w:r w:rsidR="00C360BD" w:rsidRPr="007D3A63">
        <w:rPr>
          <w:color w:val="000000" w:themeColor="text1"/>
          <w:sz w:val="28"/>
          <w:szCs w:val="28"/>
        </w:rPr>
        <w:t>и за их нарушение.</w:t>
      </w:r>
    </w:p>
    <w:p w:rsidR="00152F19" w:rsidRPr="007D3A63" w:rsidRDefault="00E359C2" w:rsidP="00152F19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1.2. Целью предоставления субсидии является переобучение, повышение квалификации работников предприятий в целях поддержки занятости и повышения эффективности рынка труда</w:t>
      </w:r>
      <w:r w:rsidR="00152F19">
        <w:rPr>
          <w:color w:val="000000" w:themeColor="text1"/>
          <w:sz w:val="28"/>
          <w:szCs w:val="28"/>
        </w:rPr>
        <w:t xml:space="preserve"> </w:t>
      </w:r>
      <w:r w:rsidR="00E14218">
        <w:rPr>
          <w:color w:val="000000" w:themeColor="text1"/>
          <w:sz w:val="28"/>
          <w:szCs w:val="28"/>
        </w:rPr>
        <w:t xml:space="preserve">в рамках </w:t>
      </w:r>
      <w:r w:rsidR="00152F19" w:rsidRPr="007D3A63">
        <w:rPr>
          <w:color w:val="000000" w:themeColor="text1"/>
          <w:sz w:val="28"/>
          <w:szCs w:val="28"/>
        </w:rPr>
        <w:t>государственной программы Кемеровской области - Кузбасса  «Содействие занятости населения Кузбасса» на 2014 - 2024 годы</w:t>
      </w:r>
      <w:r w:rsidR="00152F19">
        <w:rPr>
          <w:color w:val="000000" w:themeColor="text1"/>
          <w:sz w:val="28"/>
          <w:szCs w:val="28"/>
        </w:rPr>
        <w:t>, утверж</w:t>
      </w:r>
      <w:r w:rsidR="00A05FDF">
        <w:rPr>
          <w:color w:val="000000" w:themeColor="text1"/>
          <w:sz w:val="28"/>
          <w:szCs w:val="28"/>
        </w:rPr>
        <w:t xml:space="preserve">денной </w:t>
      </w:r>
      <w:hyperlink r:id="rId10" w:history="1">
        <w:r w:rsidR="00A05FDF" w:rsidRPr="007D3A63">
          <w:rPr>
            <w:color w:val="000000" w:themeColor="text1"/>
            <w:sz w:val="28"/>
            <w:szCs w:val="28"/>
          </w:rPr>
          <w:t>постановлени</w:t>
        </w:r>
        <w:r w:rsidR="00A05FDF">
          <w:rPr>
            <w:color w:val="000000" w:themeColor="text1"/>
            <w:sz w:val="28"/>
            <w:szCs w:val="28"/>
          </w:rPr>
          <w:t>ем</w:t>
        </w:r>
      </w:hyperlink>
      <w:r w:rsidR="00A05FDF" w:rsidRPr="007D3A63">
        <w:rPr>
          <w:color w:val="000000" w:themeColor="text1"/>
          <w:sz w:val="28"/>
          <w:szCs w:val="28"/>
        </w:rPr>
        <w:t xml:space="preserve"> Коллегии Администрации Кемеровской области от 25.10.2013 № 467</w:t>
      </w:r>
      <w:r w:rsidR="00152F19">
        <w:rPr>
          <w:color w:val="000000" w:themeColor="text1"/>
          <w:sz w:val="28"/>
          <w:szCs w:val="28"/>
        </w:rPr>
        <w:t xml:space="preserve"> (далее –</w:t>
      </w:r>
      <w:r w:rsidR="00163486">
        <w:rPr>
          <w:color w:val="000000" w:themeColor="text1"/>
          <w:sz w:val="28"/>
          <w:szCs w:val="28"/>
        </w:rPr>
        <w:t xml:space="preserve"> Г</w:t>
      </w:r>
      <w:r w:rsidR="00A05FDF">
        <w:rPr>
          <w:color w:val="000000" w:themeColor="text1"/>
          <w:sz w:val="28"/>
          <w:szCs w:val="28"/>
        </w:rPr>
        <w:t>осударственная программа)</w:t>
      </w:r>
      <w:r w:rsidR="00152F19" w:rsidRPr="007D3A63">
        <w:rPr>
          <w:color w:val="000000" w:themeColor="text1"/>
          <w:sz w:val="28"/>
          <w:szCs w:val="28"/>
        </w:rPr>
        <w:t>.</w:t>
      </w:r>
    </w:p>
    <w:p w:rsidR="00E359C2" w:rsidRPr="007D3A63" w:rsidRDefault="00D07496" w:rsidP="00E359C2">
      <w:pPr>
        <w:widowControl w:val="0"/>
        <w:autoSpaceDE w:val="0"/>
        <w:autoSpaceDN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</w:t>
      </w:r>
      <w:r w:rsidR="00E359C2" w:rsidRPr="007D3A63">
        <w:rPr>
          <w:color w:val="000000" w:themeColor="text1"/>
          <w:sz w:val="28"/>
          <w:szCs w:val="28"/>
        </w:rPr>
        <w:t>3</w:t>
      </w:r>
      <w:r w:rsidRPr="007D3A63">
        <w:rPr>
          <w:color w:val="000000" w:themeColor="text1"/>
          <w:sz w:val="28"/>
          <w:szCs w:val="28"/>
        </w:rPr>
        <w:t xml:space="preserve">. </w:t>
      </w:r>
      <w:r w:rsidR="00E359C2" w:rsidRPr="007D3A63">
        <w:rPr>
          <w:color w:val="000000" w:themeColor="text1"/>
          <w:sz w:val="28"/>
          <w:szCs w:val="28"/>
        </w:rPr>
        <w:t xml:space="preserve">Получателями субсидии являются юридические лица (за исключением государственных (муниципальных) учреждений), являющиеся участниками </w:t>
      </w:r>
      <w:r w:rsidR="001F6331">
        <w:rPr>
          <w:color w:val="000000" w:themeColor="text1"/>
          <w:sz w:val="28"/>
          <w:szCs w:val="28"/>
        </w:rPr>
        <w:t>федеральн</w:t>
      </w:r>
      <w:r w:rsidR="00C732A3">
        <w:rPr>
          <w:color w:val="000000" w:themeColor="text1"/>
          <w:sz w:val="28"/>
          <w:szCs w:val="28"/>
        </w:rPr>
        <w:t>ого</w:t>
      </w:r>
      <w:r w:rsidR="001F6331">
        <w:rPr>
          <w:color w:val="000000" w:themeColor="text1"/>
          <w:sz w:val="28"/>
          <w:szCs w:val="28"/>
        </w:rPr>
        <w:t xml:space="preserve"> </w:t>
      </w:r>
      <w:r w:rsidR="00C81569" w:rsidRPr="007D3A63">
        <w:rPr>
          <w:color w:val="000000" w:themeColor="text1"/>
          <w:sz w:val="28"/>
          <w:szCs w:val="28"/>
        </w:rPr>
        <w:t xml:space="preserve">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 </w:t>
      </w:r>
      <w:r w:rsidR="00E359C2" w:rsidRPr="007D3A63">
        <w:rPr>
          <w:bCs/>
          <w:color w:val="000000" w:themeColor="text1"/>
          <w:sz w:val="28"/>
          <w:szCs w:val="28"/>
        </w:rPr>
        <w:t xml:space="preserve"> (далее - работодатели)</w:t>
      </w:r>
      <w:r w:rsidR="00A05FDF">
        <w:rPr>
          <w:bCs/>
          <w:color w:val="000000" w:themeColor="text1"/>
          <w:sz w:val="28"/>
          <w:szCs w:val="28"/>
        </w:rPr>
        <w:t>.</w:t>
      </w:r>
    </w:p>
    <w:p w:rsidR="00F90888" w:rsidRPr="007D3A63" w:rsidRDefault="00062325" w:rsidP="00E359C2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Реализация мероприятия по переобучению, повышению квалификации работников предприятий в целях поддержки занятости и повышения эффективности рынка труда осуществляется за счет </w:t>
      </w:r>
      <w:r w:rsidR="00D40F1E" w:rsidRPr="007D3A63">
        <w:rPr>
          <w:color w:val="000000" w:themeColor="text1"/>
          <w:sz w:val="28"/>
          <w:szCs w:val="28"/>
        </w:rPr>
        <w:t xml:space="preserve">средств </w:t>
      </w:r>
      <w:r w:rsidRPr="007D3A63">
        <w:rPr>
          <w:color w:val="000000" w:themeColor="text1"/>
          <w:sz w:val="28"/>
          <w:szCs w:val="28"/>
        </w:rPr>
        <w:t xml:space="preserve">областного бюджета в пределах лимитов бюджетных обязательств, утвержденных </w:t>
      </w:r>
      <w:r w:rsidR="00152F19">
        <w:rPr>
          <w:color w:val="000000" w:themeColor="text1"/>
          <w:sz w:val="28"/>
          <w:szCs w:val="28"/>
        </w:rPr>
        <w:t>М</w:t>
      </w:r>
      <w:r w:rsidR="001F6331">
        <w:rPr>
          <w:color w:val="000000" w:themeColor="text1"/>
          <w:sz w:val="28"/>
          <w:szCs w:val="28"/>
        </w:rPr>
        <w:t xml:space="preserve">инистерству </w:t>
      </w:r>
      <w:r w:rsidRPr="007D3A63">
        <w:rPr>
          <w:color w:val="000000" w:themeColor="text1"/>
          <w:sz w:val="28"/>
          <w:szCs w:val="28"/>
        </w:rPr>
        <w:t xml:space="preserve">труда и занятости населения Кузбасса (далее – </w:t>
      </w:r>
      <w:r w:rsidR="006610AD">
        <w:rPr>
          <w:color w:val="000000" w:themeColor="text1"/>
          <w:sz w:val="28"/>
          <w:szCs w:val="28"/>
        </w:rPr>
        <w:t>М</w:t>
      </w:r>
      <w:r w:rsidR="001F6331">
        <w:rPr>
          <w:color w:val="000000" w:themeColor="text1"/>
          <w:sz w:val="28"/>
          <w:szCs w:val="28"/>
        </w:rPr>
        <w:t>инистерство</w:t>
      </w:r>
      <w:r w:rsidR="00163486">
        <w:rPr>
          <w:color w:val="000000" w:themeColor="text1"/>
          <w:sz w:val="28"/>
          <w:szCs w:val="28"/>
        </w:rPr>
        <w:t>)  в рамках Г</w:t>
      </w:r>
      <w:r w:rsidRPr="007D3A63">
        <w:rPr>
          <w:color w:val="000000" w:themeColor="text1"/>
          <w:sz w:val="28"/>
          <w:szCs w:val="28"/>
        </w:rPr>
        <w:t>осударственной программы.</w:t>
      </w:r>
    </w:p>
    <w:p w:rsidR="00181382" w:rsidRPr="007D3A63" w:rsidRDefault="00BE0305" w:rsidP="0018138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</w:t>
      </w:r>
      <w:r w:rsidR="00F90888" w:rsidRPr="007D3A63">
        <w:rPr>
          <w:color w:val="000000" w:themeColor="text1"/>
          <w:sz w:val="28"/>
          <w:szCs w:val="28"/>
        </w:rPr>
        <w:t>4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="00181382" w:rsidRPr="007D3A63">
        <w:rPr>
          <w:color w:val="000000" w:themeColor="text1"/>
          <w:sz w:val="28"/>
          <w:szCs w:val="28"/>
        </w:rPr>
        <w:t xml:space="preserve">Субсидии предоставляются государственными казенными учреждениями центрами занятости населения Кемеровской области – Кузбасса (далее - центры занятости населения), до которых как до получателей средств областного бюджета </w:t>
      </w:r>
      <w:r w:rsidR="006610AD">
        <w:rPr>
          <w:color w:val="000000" w:themeColor="text1"/>
          <w:sz w:val="28"/>
          <w:szCs w:val="28"/>
        </w:rPr>
        <w:t>М</w:t>
      </w:r>
      <w:r w:rsidR="001F6331">
        <w:rPr>
          <w:color w:val="000000" w:themeColor="text1"/>
          <w:sz w:val="28"/>
          <w:szCs w:val="28"/>
        </w:rPr>
        <w:t xml:space="preserve">инистерством </w:t>
      </w:r>
      <w:r w:rsidR="00181382" w:rsidRPr="007D3A63">
        <w:rPr>
          <w:color w:val="000000" w:themeColor="text1"/>
          <w:sz w:val="28"/>
          <w:szCs w:val="28"/>
        </w:rPr>
        <w:t>на соответствующий финансовый год доведены в установленном порядке лимиты бюджетных обязательств на предоставление субсидии, на основании договора о предоставлении субсидии, заключаемого между центром занятости населения и работодателем (далее - договор о предоставлении субсидии)</w:t>
      </w:r>
      <w:r w:rsidR="006610AD">
        <w:rPr>
          <w:color w:val="000000" w:themeColor="text1"/>
          <w:sz w:val="28"/>
          <w:szCs w:val="28"/>
        </w:rPr>
        <w:t xml:space="preserve">, </w:t>
      </w:r>
      <w:r w:rsidR="00181382" w:rsidRPr="007D3A63">
        <w:rPr>
          <w:color w:val="000000" w:themeColor="text1"/>
          <w:sz w:val="28"/>
          <w:szCs w:val="28"/>
        </w:rPr>
        <w:t xml:space="preserve"> в соответствии с типовой</w:t>
      </w:r>
      <w:proofErr w:type="gramEnd"/>
      <w:r w:rsidR="00181382" w:rsidRPr="007D3A63">
        <w:rPr>
          <w:color w:val="000000" w:themeColor="text1"/>
          <w:sz w:val="28"/>
          <w:szCs w:val="28"/>
        </w:rPr>
        <w:t xml:space="preserve"> формой, установленной приказом главного финансового управления  Кемеровской области.</w:t>
      </w:r>
    </w:p>
    <w:p w:rsidR="0000116F" w:rsidRPr="007D3A63" w:rsidRDefault="00F90888" w:rsidP="0018138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1.5</w:t>
      </w:r>
      <w:r w:rsidR="00C360BD" w:rsidRPr="007D3A63">
        <w:rPr>
          <w:color w:val="000000" w:themeColor="text1"/>
          <w:sz w:val="28"/>
          <w:szCs w:val="28"/>
        </w:rPr>
        <w:t xml:space="preserve">.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C360BD" w:rsidRPr="007D3A63">
        <w:rPr>
          <w:color w:val="000000" w:themeColor="text1"/>
          <w:sz w:val="28"/>
          <w:szCs w:val="28"/>
        </w:rPr>
        <w:t xml:space="preserve"> предоставляются центрами занятости населения </w:t>
      </w:r>
      <w:r w:rsidR="0000116F" w:rsidRPr="007D3A63">
        <w:rPr>
          <w:color w:val="000000" w:themeColor="text1"/>
          <w:sz w:val="28"/>
          <w:szCs w:val="28"/>
        </w:rPr>
        <w:t>работодател</w:t>
      </w:r>
      <w:r w:rsidR="00885E27" w:rsidRPr="007D3A63">
        <w:rPr>
          <w:color w:val="000000" w:themeColor="text1"/>
          <w:sz w:val="28"/>
          <w:szCs w:val="28"/>
        </w:rPr>
        <w:t>ям</w:t>
      </w:r>
      <w:r w:rsidR="0000116F" w:rsidRPr="007D3A63">
        <w:rPr>
          <w:color w:val="000000" w:themeColor="text1"/>
          <w:sz w:val="28"/>
          <w:szCs w:val="28"/>
        </w:rPr>
        <w:t xml:space="preserve">, </w:t>
      </w:r>
      <w:r w:rsidR="003A159D" w:rsidRPr="007D3A63">
        <w:rPr>
          <w:color w:val="000000" w:themeColor="text1"/>
          <w:sz w:val="28"/>
          <w:szCs w:val="28"/>
        </w:rPr>
        <w:t xml:space="preserve">реализующим или готовым реализовать </w:t>
      </w:r>
      <w:r w:rsidR="0000116F" w:rsidRPr="007D3A63">
        <w:rPr>
          <w:color w:val="000000" w:themeColor="text1"/>
          <w:sz w:val="28"/>
          <w:szCs w:val="28"/>
        </w:rPr>
        <w:t>мероприяти</w:t>
      </w:r>
      <w:r w:rsidR="00A76090" w:rsidRPr="007D3A63">
        <w:rPr>
          <w:color w:val="000000" w:themeColor="text1"/>
          <w:sz w:val="28"/>
          <w:szCs w:val="28"/>
        </w:rPr>
        <w:t>я</w:t>
      </w:r>
      <w:r w:rsidR="0000116F" w:rsidRPr="007D3A63">
        <w:rPr>
          <w:color w:val="000000" w:themeColor="text1"/>
          <w:sz w:val="28"/>
          <w:szCs w:val="28"/>
        </w:rPr>
        <w:t xml:space="preserve"> по переобучению, повышению квалификации </w:t>
      </w:r>
      <w:r w:rsidR="003A7828" w:rsidRPr="007D3A63">
        <w:rPr>
          <w:color w:val="000000" w:themeColor="text1"/>
          <w:sz w:val="28"/>
          <w:szCs w:val="28"/>
        </w:rPr>
        <w:t xml:space="preserve">(далее –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профессиональное </w:t>
      </w:r>
      <w:r w:rsidR="003A7828" w:rsidRPr="007D3A63">
        <w:rPr>
          <w:color w:val="000000" w:themeColor="text1"/>
          <w:sz w:val="28"/>
          <w:szCs w:val="28"/>
        </w:rPr>
        <w:t xml:space="preserve">обучение) </w:t>
      </w:r>
      <w:r w:rsidR="0000116F" w:rsidRPr="007D3A63">
        <w:rPr>
          <w:color w:val="000000" w:themeColor="text1"/>
          <w:sz w:val="28"/>
          <w:szCs w:val="28"/>
        </w:rPr>
        <w:t>работников предприятий</w:t>
      </w:r>
      <w:r w:rsidR="00F7243D" w:rsidRPr="007D3A63">
        <w:rPr>
          <w:color w:val="000000" w:themeColor="text1"/>
          <w:sz w:val="28"/>
          <w:szCs w:val="28"/>
        </w:rPr>
        <w:t xml:space="preserve"> </w:t>
      </w:r>
      <w:r w:rsidR="003A7828" w:rsidRPr="007D3A63">
        <w:rPr>
          <w:color w:val="000000" w:themeColor="text1"/>
          <w:sz w:val="28"/>
          <w:szCs w:val="28"/>
        </w:rPr>
        <w:t>(далее – работников)</w:t>
      </w:r>
      <w:r w:rsidR="00F7243D" w:rsidRPr="007D3A63">
        <w:rPr>
          <w:color w:val="000000" w:themeColor="text1"/>
          <w:sz w:val="28"/>
          <w:szCs w:val="28"/>
        </w:rPr>
        <w:t xml:space="preserve">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занятости».</w:t>
      </w:r>
      <w:r w:rsidR="0000116F" w:rsidRPr="007D3A63">
        <w:rPr>
          <w:color w:val="000000" w:themeColor="text1"/>
          <w:sz w:val="28"/>
          <w:szCs w:val="28"/>
        </w:rPr>
        <w:t xml:space="preserve"> </w:t>
      </w:r>
    </w:p>
    <w:p w:rsidR="000209A9" w:rsidRPr="007D3A63" w:rsidRDefault="000209A9" w:rsidP="000209A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1.6. Субсидия предоставляется:</w:t>
      </w:r>
    </w:p>
    <w:p w:rsidR="000209A9" w:rsidRPr="007D3A63" w:rsidRDefault="006610AD" w:rsidP="000209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09A9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оплату стоимости профессионального обучения;</w:t>
      </w:r>
    </w:p>
    <w:p w:rsidR="000209A9" w:rsidRPr="007D3A63" w:rsidRDefault="006610AD" w:rsidP="000209A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0209A9" w:rsidRPr="007D3A63">
        <w:rPr>
          <w:color w:val="000000" w:themeColor="text1"/>
          <w:sz w:val="28"/>
          <w:szCs w:val="28"/>
        </w:rPr>
        <w:t xml:space="preserve">выплату стипендии в период профессионального обучения работникам, находящимся в режиме неполного рабочего дня (смены) и (или) неполной рабочей недели, приостановки работ и предоставления отпусков без сохранения заработной </w:t>
      </w:r>
      <w:r w:rsidR="004F1EF3">
        <w:rPr>
          <w:color w:val="000000" w:themeColor="text1"/>
          <w:sz w:val="28"/>
          <w:szCs w:val="28"/>
        </w:rPr>
        <w:t>платы</w:t>
      </w:r>
      <w:r w:rsidR="000209A9" w:rsidRPr="007D3A63">
        <w:rPr>
          <w:color w:val="000000" w:themeColor="text1"/>
          <w:sz w:val="28"/>
          <w:szCs w:val="28"/>
        </w:rPr>
        <w:t>;</w:t>
      </w:r>
    </w:p>
    <w:p w:rsidR="000209A9" w:rsidRPr="007D3A63" w:rsidRDefault="006610AD" w:rsidP="000209A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0209A9" w:rsidRPr="007D3A63">
        <w:rPr>
          <w:color w:val="000000" w:themeColor="text1"/>
          <w:sz w:val="28"/>
          <w:szCs w:val="28"/>
        </w:rPr>
        <w:t xml:space="preserve">оплату </w:t>
      </w:r>
      <w:proofErr w:type="gramStart"/>
      <w:r w:rsidR="000209A9" w:rsidRPr="007D3A63">
        <w:rPr>
          <w:color w:val="000000" w:themeColor="text1"/>
          <w:sz w:val="28"/>
          <w:szCs w:val="28"/>
        </w:rPr>
        <w:t>расходов</w:t>
      </w:r>
      <w:proofErr w:type="gramEnd"/>
      <w:r w:rsidR="000209A9" w:rsidRPr="007D3A63">
        <w:rPr>
          <w:color w:val="000000" w:themeColor="text1"/>
          <w:sz w:val="28"/>
          <w:szCs w:val="28"/>
        </w:rPr>
        <w:t xml:space="preserve"> на компенсацию стоимости проезда работника к месту профессионального обучения в другую местность и обратно и стоимости провоза багажа, на выплату суточных, найм</w:t>
      </w:r>
      <w:r>
        <w:rPr>
          <w:color w:val="000000" w:themeColor="text1"/>
          <w:sz w:val="28"/>
          <w:szCs w:val="28"/>
        </w:rPr>
        <w:t>а</w:t>
      </w:r>
      <w:r w:rsidR="000209A9" w:rsidRPr="007D3A63">
        <w:rPr>
          <w:color w:val="000000" w:themeColor="text1"/>
          <w:sz w:val="28"/>
          <w:szCs w:val="28"/>
        </w:rPr>
        <w:t xml:space="preserve"> жилого помещения.</w:t>
      </w:r>
    </w:p>
    <w:p w:rsidR="000209A9" w:rsidRPr="007D3A63" w:rsidRDefault="000209A9" w:rsidP="000209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Обучением в другой местности является обучение в другом населенном пункте по существующему административному делению. </w:t>
      </w:r>
    </w:p>
    <w:p w:rsidR="000209A9" w:rsidRPr="007D3A63" w:rsidRDefault="000209A9" w:rsidP="00547C39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0116F" w:rsidRPr="007D3A63" w:rsidRDefault="00547C39" w:rsidP="00547C39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 xml:space="preserve">2. Условия и порядок предоставления </w:t>
      </w:r>
      <w:r w:rsidR="009A4A23" w:rsidRPr="007D3A63">
        <w:rPr>
          <w:b/>
          <w:color w:val="000000" w:themeColor="text1"/>
          <w:sz w:val="28"/>
          <w:szCs w:val="28"/>
        </w:rPr>
        <w:t>субсидии</w:t>
      </w:r>
    </w:p>
    <w:p w:rsidR="0000116F" w:rsidRPr="007D3A63" w:rsidRDefault="0000116F" w:rsidP="0047629D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C838F6" w:rsidRPr="007D3A63" w:rsidRDefault="0000116F" w:rsidP="00C838F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2.1.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Pr="007D3A63">
        <w:rPr>
          <w:color w:val="000000" w:themeColor="text1"/>
          <w:sz w:val="28"/>
          <w:szCs w:val="28"/>
        </w:rPr>
        <w:t xml:space="preserve"> предоставля</w:t>
      </w:r>
      <w:r w:rsidR="001F0CA7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 xml:space="preserve">тся работодателям, заключившим </w:t>
      </w:r>
      <w:r w:rsidR="006610AD">
        <w:rPr>
          <w:color w:val="000000" w:themeColor="text1"/>
          <w:sz w:val="28"/>
          <w:szCs w:val="28"/>
        </w:rPr>
        <w:t>с М</w:t>
      </w:r>
      <w:r w:rsidR="001F6331">
        <w:rPr>
          <w:color w:val="000000" w:themeColor="text1"/>
          <w:sz w:val="28"/>
          <w:szCs w:val="28"/>
        </w:rPr>
        <w:t xml:space="preserve">инистерством </w:t>
      </w:r>
      <w:r w:rsidRPr="007D3A63">
        <w:rPr>
          <w:color w:val="000000" w:themeColor="text1"/>
          <w:sz w:val="28"/>
          <w:szCs w:val="28"/>
        </w:rPr>
        <w:t xml:space="preserve">соглашение о взаимодействии при реализации в </w:t>
      </w:r>
      <w:r w:rsidR="00547C39" w:rsidRPr="007D3A63">
        <w:rPr>
          <w:color w:val="000000" w:themeColor="text1"/>
          <w:sz w:val="28"/>
          <w:szCs w:val="28"/>
        </w:rPr>
        <w:t>Кемеровской области - Кузбассе</w:t>
      </w:r>
      <w:r w:rsidRPr="007D3A63">
        <w:rPr>
          <w:color w:val="000000" w:themeColor="text1"/>
          <w:sz w:val="28"/>
          <w:szCs w:val="28"/>
        </w:rPr>
        <w:t xml:space="preserve"> мер</w:t>
      </w:r>
      <w:r w:rsidR="00547C39" w:rsidRPr="007D3A63">
        <w:rPr>
          <w:color w:val="000000" w:themeColor="text1"/>
          <w:sz w:val="28"/>
          <w:szCs w:val="28"/>
        </w:rPr>
        <w:t>оприятий национального проекта «</w:t>
      </w:r>
      <w:r w:rsidRPr="007D3A63">
        <w:rPr>
          <w:color w:val="000000" w:themeColor="text1"/>
          <w:sz w:val="28"/>
          <w:szCs w:val="28"/>
        </w:rPr>
        <w:t>Производительно</w:t>
      </w:r>
      <w:r w:rsidR="00547C39" w:rsidRPr="007D3A63">
        <w:rPr>
          <w:color w:val="000000" w:themeColor="text1"/>
          <w:sz w:val="28"/>
          <w:szCs w:val="28"/>
        </w:rPr>
        <w:t>сть труда и поддержка занятости»</w:t>
      </w:r>
      <w:r w:rsidRPr="007D3A63">
        <w:rPr>
          <w:color w:val="000000" w:themeColor="text1"/>
          <w:sz w:val="28"/>
          <w:szCs w:val="28"/>
        </w:rPr>
        <w:t>.</w:t>
      </w:r>
      <w:r w:rsidR="007A34D6" w:rsidRPr="007D3A63">
        <w:rPr>
          <w:color w:val="000000" w:themeColor="text1"/>
          <w:sz w:val="28"/>
          <w:szCs w:val="28"/>
        </w:rPr>
        <w:t xml:space="preserve"> </w:t>
      </w:r>
    </w:p>
    <w:p w:rsidR="0000116F" w:rsidRPr="007D3A63" w:rsidRDefault="001F0CA7" w:rsidP="00C838F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2.2. </w:t>
      </w:r>
      <w:r w:rsidR="001A04BC" w:rsidRPr="007D3A63">
        <w:rPr>
          <w:color w:val="000000" w:themeColor="text1"/>
          <w:sz w:val="28"/>
          <w:szCs w:val="28"/>
        </w:rPr>
        <w:t>Профессиональное о</w:t>
      </w:r>
      <w:r w:rsidR="0000116F" w:rsidRPr="007D3A63">
        <w:rPr>
          <w:color w:val="000000" w:themeColor="text1"/>
          <w:sz w:val="28"/>
          <w:szCs w:val="28"/>
        </w:rPr>
        <w:t xml:space="preserve">бучение </w:t>
      </w:r>
      <w:r w:rsidR="00AB65FA" w:rsidRPr="007D3A63">
        <w:rPr>
          <w:color w:val="000000" w:themeColor="text1"/>
          <w:sz w:val="28"/>
          <w:szCs w:val="28"/>
        </w:rPr>
        <w:t xml:space="preserve">работников </w:t>
      </w:r>
      <w:r w:rsidR="0000116F" w:rsidRPr="007D3A63">
        <w:rPr>
          <w:color w:val="000000" w:themeColor="text1"/>
          <w:sz w:val="28"/>
          <w:szCs w:val="28"/>
        </w:rPr>
        <w:t xml:space="preserve">проводится по профессиям, специальностям, </w:t>
      </w:r>
      <w:r w:rsidR="00AD4E37" w:rsidRPr="007D3A63">
        <w:rPr>
          <w:color w:val="000000" w:themeColor="text1"/>
          <w:sz w:val="28"/>
          <w:szCs w:val="28"/>
        </w:rPr>
        <w:t xml:space="preserve">образовательным </w:t>
      </w:r>
      <w:r w:rsidR="0000116F" w:rsidRPr="007D3A63">
        <w:rPr>
          <w:color w:val="000000" w:themeColor="text1"/>
          <w:sz w:val="28"/>
          <w:szCs w:val="28"/>
        </w:rPr>
        <w:t>программам в целях поддержки занятости и повышения эффективности рынка труда.</w:t>
      </w:r>
      <w:r w:rsidR="00AB65FA" w:rsidRPr="007D3A63">
        <w:rPr>
          <w:color w:val="000000" w:themeColor="text1"/>
          <w:sz w:val="28"/>
          <w:szCs w:val="28"/>
        </w:rPr>
        <w:t xml:space="preserve"> </w:t>
      </w:r>
    </w:p>
    <w:p w:rsidR="00A75E85" w:rsidRPr="007D3A63" w:rsidRDefault="00A75E85" w:rsidP="00A75E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1A04B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о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бучение работников осуществляется:</w:t>
      </w:r>
    </w:p>
    <w:p w:rsidR="00A75E85" w:rsidRPr="007D3A63" w:rsidRDefault="00A75E85" w:rsidP="00A75E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и организациях, осуществляющих обучение, имеющих лицензию на осуществление образовательной деятельности;</w:t>
      </w:r>
    </w:p>
    <w:p w:rsidR="00A75E85" w:rsidRPr="007D3A63" w:rsidRDefault="00A75E85" w:rsidP="00A75E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подразделениях организации работодателя, имеющих лицензию на осуществление образовательной деятельности.</w:t>
      </w:r>
    </w:p>
    <w:p w:rsidR="0000116F" w:rsidRPr="007D3A63" w:rsidRDefault="001A04BC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Профессиональное о</w:t>
      </w:r>
      <w:r w:rsidR="0000116F" w:rsidRPr="007D3A63">
        <w:rPr>
          <w:color w:val="000000" w:themeColor="text1"/>
          <w:sz w:val="28"/>
          <w:szCs w:val="28"/>
        </w:rPr>
        <w:t xml:space="preserve">бучение </w:t>
      </w:r>
      <w:r w:rsidR="00AB65FA" w:rsidRPr="007D3A63">
        <w:rPr>
          <w:color w:val="000000" w:themeColor="text1"/>
          <w:sz w:val="28"/>
          <w:szCs w:val="28"/>
        </w:rPr>
        <w:t xml:space="preserve">работников </w:t>
      </w:r>
      <w:r w:rsidR="0000116F" w:rsidRPr="007D3A63">
        <w:rPr>
          <w:color w:val="000000" w:themeColor="text1"/>
          <w:sz w:val="28"/>
          <w:szCs w:val="28"/>
        </w:rPr>
        <w:t xml:space="preserve">осуществляется по очной и </w:t>
      </w:r>
      <w:proofErr w:type="spellStart"/>
      <w:r w:rsidR="0000116F" w:rsidRPr="007D3A63">
        <w:rPr>
          <w:color w:val="000000" w:themeColor="text1"/>
          <w:sz w:val="28"/>
          <w:szCs w:val="28"/>
        </w:rPr>
        <w:t>очно-заочной</w:t>
      </w:r>
      <w:proofErr w:type="spellEnd"/>
      <w:r w:rsidR="0000116F" w:rsidRPr="007D3A63">
        <w:rPr>
          <w:color w:val="000000" w:themeColor="text1"/>
          <w:sz w:val="28"/>
          <w:szCs w:val="28"/>
        </w:rPr>
        <w:t xml:space="preserve"> (вечерней) формам обучения (с отрывом, без отрыва от производства) с использованием различных образовательных технологий,</w:t>
      </w:r>
      <w:r w:rsidR="003D5B4B" w:rsidRPr="007D3A63">
        <w:rPr>
          <w:color w:val="000000" w:themeColor="text1"/>
          <w:sz w:val="28"/>
          <w:szCs w:val="28"/>
        </w:rPr>
        <w:t xml:space="preserve"> включая</w:t>
      </w:r>
      <w:r w:rsidR="0000116F" w:rsidRPr="007D3A63">
        <w:rPr>
          <w:color w:val="000000" w:themeColor="text1"/>
          <w:sz w:val="28"/>
          <w:szCs w:val="28"/>
        </w:rPr>
        <w:t xml:space="preserve"> дистанционные образовательные технологии, электронное обучение.</w:t>
      </w:r>
    </w:p>
    <w:p w:rsidR="00AD4E37" w:rsidRPr="007D3A63" w:rsidRDefault="00A75E85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2.4. </w:t>
      </w:r>
      <w:r w:rsidR="00AD4E37" w:rsidRPr="007D3A63">
        <w:rPr>
          <w:color w:val="000000" w:themeColor="text1"/>
          <w:sz w:val="28"/>
          <w:szCs w:val="28"/>
        </w:rPr>
        <w:t xml:space="preserve">По окончании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AD4E37" w:rsidRPr="007D3A63">
        <w:rPr>
          <w:color w:val="000000" w:themeColor="text1"/>
          <w:sz w:val="28"/>
          <w:szCs w:val="28"/>
        </w:rPr>
        <w:t>обучения</w:t>
      </w:r>
      <w:r w:rsidR="0002614C" w:rsidRPr="007D3A63">
        <w:rPr>
          <w:color w:val="000000" w:themeColor="text1"/>
          <w:sz w:val="28"/>
          <w:szCs w:val="28"/>
        </w:rPr>
        <w:t xml:space="preserve"> </w:t>
      </w:r>
      <w:r w:rsidR="00AB65FA" w:rsidRPr="007D3A63">
        <w:rPr>
          <w:color w:val="000000" w:themeColor="text1"/>
          <w:sz w:val="28"/>
          <w:szCs w:val="28"/>
        </w:rPr>
        <w:t xml:space="preserve">работников </w:t>
      </w:r>
      <w:r w:rsidR="00AD4E37" w:rsidRPr="007D3A63">
        <w:rPr>
          <w:color w:val="000000" w:themeColor="text1"/>
          <w:sz w:val="28"/>
          <w:szCs w:val="28"/>
        </w:rPr>
        <w:t xml:space="preserve">проводится итоговая аттестация (квалификационный экзамен) </w:t>
      </w:r>
      <w:r w:rsidR="0087475F" w:rsidRPr="007D3A63">
        <w:rPr>
          <w:color w:val="000000" w:themeColor="text1"/>
          <w:sz w:val="28"/>
          <w:szCs w:val="28"/>
        </w:rPr>
        <w:t>работников предприятий</w:t>
      </w:r>
      <w:r w:rsidR="00AD4E37" w:rsidRPr="007D3A63">
        <w:rPr>
          <w:color w:val="000000" w:themeColor="text1"/>
          <w:sz w:val="28"/>
          <w:szCs w:val="28"/>
        </w:rPr>
        <w:t xml:space="preserve"> в форме, определяемой образовательной организацией (образовательным подразделением)</w:t>
      </w:r>
      <w:r w:rsidR="0002614C" w:rsidRPr="007D3A63">
        <w:rPr>
          <w:color w:val="000000" w:themeColor="text1"/>
          <w:sz w:val="28"/>
          <w:szCs w:val="28"/>
        </w:rPr>
        <w:t xml:space="preserve"> самостоятельно. По </w:t>
      </w:r>
      <w:r w:rsidR="00622386" w:rsidRPr="007D3A63">
        <w:rPr>
          <w:color w:val="000000" w:themeColor="text1"/>
          <w:sz w:val="28"/>
          <w:szCs w:val="28"/>
        </w:rPr>
        <w:t xml:space="preserve">результатам </w:t>
      </w:r>
      <w:r w:rsidR="0002614C" w:rsidRPr="007D3A63">
        <w:rPr>
          <w:color w:val="000000" w:themeColor="text1"/>
          <w:sz w:val="28"/>
          <w:szCs w:val="28"/>
        </w:rPr>
        <w:t>итоговой аттестации выдаются соответствующие документы о квалификации.</w:t>
      </w:r>
    </w:p>
    <w:p w:rsidR="009A4A23" w:rsidRPr="007D3A63" w:rsidRDefault="00BE0305" w:rsidP="00DE05B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</w:t>
      </w:r>
      <w:r w:rsidR="009A4A23" w:rsidRPr="007D3A63">
        <w:rPr>
          <w:color w:val="000000" w:themeColor="text1"/>
          <w:sz w:val="28"/>
          <w:szCs w:val="28"/>
        </w:rPr>
        <w:t>.5. Размер субсиди</w:t>
      </w:r>
      <w:r w:rsidRPr="007D3A63">
        <w:rPr>
          <w:color w:val="000000" w:themeColor="text1"/>
          <w:sz w:val="28"/>
          <w:szCs w:val="28"/>
        </w:rPr>
        <w:t xml:space="preserve">и </w:t>
      </w:r>
      <w:r w:rsidR="00622386" w:rsidRPr="007D3A63">
        <w:rPr>
          <w:color w:val="000000" w:themeColor="text1"/>
          <w:sz w:val="28"/>
          <w:szCs w:val="28"/>
        </w:rPr>
        <w:t>(</w:t>
      </w:r>
      <w:proofErr w:type="spellStart"/>
      <w:proofErr w:type="gramStart"/>
      <w:r w:rsidR="00622386" w:rsidRPr="007D3A63">
        <w:rPr>
          <w:color w:val="000000" w:themeColor="text1"/>
          <w:sz w:val="28"/>
          <w:szCs w:val="28"/>
        </w:rPr>
        <w:t>S</w:t>
      </w:r>
      <w:proofErr w:type="gramEnd"/>
      <w:r w:rsidR="00C91C3E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C91C3E">
        <w:rPr>
          <w:color w:val="000000" w:themeColor="text1"/>
          <w:sz w:val="28"/>
          <w:szCs w:val="28"/>
        </w:rPr>
        <w:t>)</w:t>
      </w:r>
      <w:r w:rsidR="00C91C3E">
        <w:rPr>
          <w:color w:val="000000" w:themeColor="text1"/>
          <w:sz w:val="28"/>
          <w:szCs w:val="28"/>
          <w:vertAlign w:val="subscript"/>
        </w:rPr>
        <w:t xml:space="preserve"> </w:t>
      </w:r>
      <w:r w:rsidR="00622386" w:rsidRPr="007D3A63">
        <w:rPr>
          <w:color w:val="000000" w:themeColor="text1"/>
          <w:sz w:val="28"/>
          <w:szCs w:val="28"/>
          <w:vertAlign w:val="subscript"/>
        </w:rPr>
        <w:t xml:space="preserve"> </w:t>
      </w:r>
      <w:r w:rsidR="00622386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рассчитывается</w:t>
      </w:r>
      <w:r w:rsidR="009A4A23" w:rsidRPr="007D3A63">
        <w:rPr>
          <w:color w:val="000000" w:themeColor="text1"/>
          <w:sz w:val="28"/>
          <w:szCs w:val="28"/>
        </w:rPr>
        <w:t>:</w:t>
      </w:r>
    </w:p>
    <w:p w:rsidR="009A4A23" w:rsidRPr="007D3A63" w:rsidRDefault="009A4A23" w:rsidP="00DE05B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D40F1E" w:rsidRPr="007D3A63" w:rsidRDefault="00D40F1E" w:rsidP="00D40F1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2" w:name="P91"/>
      <w:bookmarkStart w:id="3" w:name="P94"/>
      <w:bookmarkEnd w:id="2"/>
      <w:bookmarkEnd w:id="3"/>
      <w:proofErr w:type="spellStart"/>
      <w:r w:rsidRPr="007D3A63">
        <w:rPr>
          <w:color w:val="000000" w:themeColor="text1"/>
          <w:sz w:val="28"/>
          <w:szCs w:val="28"/>
        </w:rPr>
        <w:t>S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=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C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(</w:t>
      </w:r>
      <w:proofErr w:type="spellStart"/>
      <w:r w:rsidRPr="007D3A63">
        <w:rPr>
          <w:color w:val="000000" w:themeColor="text1"/>
          <w:sz w:val="28"/>
          <w:szCs w:val="28"/>
        </w:rPr>
        <w:t>C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C</w:t>
      </w:r>
      <w:r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</w:p>
    <w:p w:rsidR="00D40F1E" w:rsidRPr="007D3A63" w:rsidRDefault="00D40F1E" w:rsidP="00D40F1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P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) +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="00552A46" w:rsidRPr="007D3A63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552A46"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(</w:t>
      </w:r>
      <w:proofErr w:type="spellStart"/>
      <w:r w:rsidRPr="007D3A63">
        <w:rPr>
          <w:color w:val="000000" w:themeColor="text1"/>
          <w:sz w:val="28"/>
          <w:szCs w:val="28"/>
        </w:rPr>
        <w:t>C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пр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P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</w:p>
    <w:p w:rsidR="00552A46" w:rsidRPr="007D3A63" w:rsidRDefault="00E54890" w:rsidP="00552A4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 w:rsidR="00163486" w:rsidRPr="00163486">
        <w:rPr>
          <w:color w:val="000000" w:themeColor="text1"/>
          <w:sz w:val="28"/>
          <w:szCs w:val="28"/>
        </w:rPr>
        <w:t>[</w:t>
      </w:r>
      <w:proofErr w:type="spellStart"/>
      <w:r w:rsidR="00D40F1E" w:rsidRPr="007D3A63">
        <w:rPr>
          <w:color w:val="000000" w:themeColor="text1"/>
          <w:sz w:val="28"/>
          <w:szCs w:val="28"/>
        </w:rPr>
        <w:t>R</w:t>
      </w:r>
      <w:r w:rsidR="00D40F1E" w:rsidRPr="007D3A63">
        <w:rPr>
          <w:color w:val="000000" w:themeColor="text1"/>
          <w:sz w:val="28"/>
          <w:szCs w:val="28"/>
          <w:vertAlign w:val="subscript"/>
        </w:rPr>
        <w:t>сут</w:t>
      </w:r>
      <w:proofErr w:type="spellEnd"/>
      <w:r w:rsidR="00D40F1E"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="00D40F1E" w:rsidRPr="007D3A63">
        <w:rPr>
          <w:color w:val="000000" w:themeColor="text1"/>
          <w:sz w:val="28"/>
          <w:szCs w:val="28"/>
        </w:rPr>
        <w:t>R</w:t>
      </w:r>
      <w:r w:rsidR="00D40F1E" w:rsidRPr="007D3A63">
        <w:rPr>
          <w:color w:val="000000" w:themeColor="text1"/>
          <w:sz w:val="28"/>
          <w:szCs w:val="28"/>
          <w:vertAlign w:val="subscript"/>
        </w:rPr>
        <w:t>рн</w:t>
      </w:r>
      <w:proofErr w:type="spellEnd"/>
      <w:r w:rsidR="00D40F1E" w:rsidRPr="007D3A63">
        <w:rPr>
          <w:color w:val="000000" w:themeColor="text1"/>
          <w:sz w:val="28"/>
          <w:szCs w:val="28"/>
        </w:rPr>
        <w:t xml:space="preserve"> + </w:t>
      </w:r>
      <w:proofErr w:type="spellStart"/>
      <w:proofErr w:type="gramStart"/>
      <w:r w:rsidR="00D40F1E" w:rsidRPr="007D3A63">
        <w:rPr>
          <w:color w:val="000000" w:themeColor="text1"/>
          <w:sz w:val="28"/>
          <w:szCs w:val="28"/>
        </w:rPr>
        <w:t>C</w:t>
      </w:r>
      <w:proofErr w:type="gramEnd"/>
      <w:r w:rsidR="00D40F1E"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r w:rsidR="00163486" w:rsidRPr="00163486">
        <w:rPr>
          <w:color w:val="000000" w:themeColor="text1"/>
          <w:sz w:val="28"/>
          <w:szCs w:val="28"/>
        </w:rPr>
        <w:t>]</w:t>
      </w:r>
      <w:r w:rsidR="00D40F1E" w:rsidRPr="007D3A63">
        <w:rPr>
          <w:color w:val="000000" w:themeColor="text1"/>
          <w:sz w:val="28"/>
          <w:szCs w:val="28"/>
        </w:rPr>
        <w:t>)</w:t>
      </w:r>
      <w:r w:rsidR="00552A46"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="00552A46" w:rsidRPr="007D3A63">
        <w:rPr>
          <w:color w:val="000000" w:themeColor="text1"/>
          <w:sz w:val="28"/>
          <w:szCs w:val="28"/>
        </w:rPr>
        <w:t>N</w:t>
      </w:r>
      <w:r w:rsidR="00552A46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552A46"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="00552A46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52A46" w:rsidRPr="007D3A63">
        <w:rPr>
          <w:color w:val="000000" w:themeColor="text1"/>
          <w:sz w:val="28"/>
          <w:szCs w:val="28"/>
        </w:rPr>
        <w:t>x</w:t>
      </w:r>
      <w:proofErr w:type="spellEnd"/>
      <w:r w:rsidR="00552A46" w:rsidRPr="007D3A63">
        <w:rPr>
          <w:color w:val="000000" w:themeColor="text1"/>
          <w:sz w:val="28"/>
          <w:szCs w:val="28"/>
        </w:rPr>
        <w:t xml:space="preserve"> (</w:t>
      </w:r>
      <w:proofErr w:type="spellStart"/>
      <w:r w:rsidR="00552A46" w:rsidRPr="007D3A63">
        <w:rPr>
          <w:color w:val="000000" w:themeColor="text1"/>
          <w:sz w:val="28"/>
          <w:szCs w:val="28"/>
        </w:rPr>
        <w:t>C</w:t>
      </w:r>
      <w:r w:rsidR="00552A46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552A46"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="00552A46" w:rsidRPr="007D3A63">
        <w:rPr>
          <w:color w:val="000000" w:themeColor="text1"/>
          <w:sz w:val="28"/>
          <w:szCs w:val="28"/>
        </w:rPr>
        <w:t>R</w:t>
      </w:r>
      <w:r w:rsidR="00552A46" w:rsidRPr="007D3A63">
        <w:rPr>
          <w:color w:val="000000" w:themeColor="text1"/>
          <w:sz w:val="28"/>
          <w:szCs w:val="28"/>
          <w:vertAlign w:val="subscript"/>
        </w:rPr>
        <w:t>пр</w:t>
      </w:r>
      <w:proofErr w:type="spellEnd"/>
      <w:r w:rsidR="00552A46"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="00552A46" w:rsidRPr="007D3A63">
        <w:rPr>
          <w:color w:val="000000" w:themeColor="text1"/>
          <w:sz w:val="28"/>
          <w:szCs w:val="28"/>
        </w:rPr>
        <w:t>P</w:t>
      </w:r>
      <w:r w:rsidR="00552A46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552A46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52A46" w:rsidRPr="007D3A63">
        <w:rPr>
          <w:color w:val="000000" w:themeColor="text1"/>
          <w:sz w:val="28"/>
          <w:szCs w:val="28"/>
        </w:rPr>
        <w:t>x</w:t>
      </w:r>
      <w:proofErr w:type="spellEnd"/>
    </w:p>
    <w:p w:rsidR="00D40F1E" w:rsidRPr="007D3A63" w:rsidRDefault="00552A46" w:rsidP="00552A4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r w:rsidR="00163486" w:rsidRPr="00E54890">
        <w:rPr>
          <w:color w:val="000000" w:themeColor="text1"/>
          <w:sz w:val="28"/>
          <w:szCs w:val="28"/>
        </w:rPr>
        <w:t>[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сут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рн</w:t>
      </w:r>
      <w:proofErr w:type="spellEnd"/>
      <w:r w:rsidR="00163486" w:rsidRPr="00E54890">
        <w:rPr>
          <w:color w:val="000000" w:themeColor="text1"/>
          <w:sz w:val="28"/>
          <w:szCs w:val="28"/>
        </w:rPr>
        <w:t>]</w:t>
      </w:r>
      <w:r w:rsidRPr="007D3A63">
        <w:rPr>
          <w:color w:val="000000" w:themeColor="text1"/>
          <w:sz w:val="28"/>
          <w:szCs w:val="28"/>
        </w:rPr>
        <w:t>)</w:t>
      </w:r>
      <w:r w:rsidR="00D40F1E" w:rsidRPr="007D3A63">
        <w:rPr>
          <w:color w:val="000000" w:themeColor="text1"/>
          <w:sz w:val="28"/>
          <w:szCs w:val="28"/>
        </w:rPr>
        <w:t>,</w:t>
      </w:r>
      <w:proofErr w:type="gramEnd"/>
    </w:p>
    <w:p w:rsidR="00D40F1E" w:rsidRPr="007D3A63" w:rsidRDefault="00D40F1E" w:rsidP="00D40F1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где: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N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численность работников, </w:t>
      </w:r>
      <w:r w:rsidR="00C91C3E" w:rsidRPr="007D3A63">
        <w:rPr>
          <w:color w:val="000000" w:themeColor="text1"/>
          <w:sz w:val="28"/>
          <w:szCs w:val="28"/>
        </w:rPr>
        <w:t>планируемых к профессиональному обучению или прошедших профессиональное обучение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D40F1E" w:rsidRPr="007D3A63">
        <w:rPr>
          <w:color w:val="000000" w:themeColor="text1"/>
          <w:sz w:val="28"/>
          <w:szCs w:val="28"/>
        </w:rPr>
        <w:t>без выплаты стипендии (человек)</w:t>
      </w:r>
      <w:r w:rsidRPr="007D3A63">
        <w:rPr>
          <w:color w:val="000000" w:themeColor="text1"/>
          <w:sz w:val="28"/>
          <w:szCs w:val="28"/>
        </w:rPr>
        <w:t>;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стоимость </w:t>
      </w:r>
      <w:r w:rsidR="00976CF2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одного работника за курс обучения</w:t>
      </w:r>
      <w:r w:rsidR="00F171BE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F171BE" w:rsidRPr="007D3A63">
        <w:rPr>
          <w:color w:val="000000" w:themeColor="text1"/>
          <w:sz w:val="28"/>
          <w:szCs w:val="28"/>
        </w:rPr>
        <w:t>(</w:t>
      </w:r>
      <w:r w:rsidRPr="007D3A63">
        <w:rPr>
          <w:color w:val="000000" w:themeColor="text1"/>
          <w:sz w:val="28"/>
          <w:szCs w:val="28"/>
        </w:rPr>
        <w:t>не более  51900  рублей);</w:t>
      </w:r>
    </w:p>
    <w:p w:rsidR="00D40F1E" w:rsidRPr="007D3A63" w:rsidRDefault="00D40F1E" w:rsidP="00F171B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proofErr w:type="gramEnd"/>
      <w:r w:rsidRPr="007D3A63">
        <w:rPr>
          <w:color w:val="000000" w:themeColor="text1"/>
          <w:sz w:val="28"/>
          <w:szCs w:val="28"/>
        </w:rPr>
        <w:t xml:space="preserve"> - численность работников, </w:t>
      </w:r>
      <w:r w:rsidR="00C91C3E" w:rsidRPr="007D3A63">
        <w:rPr>
          <w:color w:val="000000" w:themeColor="text1"/>
          <w:sz w:val="28"/>
          <w:szCs w:val="28"/>
        </w:rPr>
        <w:t>планируемых к профессиональному обучению или прошедших профессиональное обучение</w:t>
      </w:r>
      <w:r w:rsidRPr="007D3A63">
        <w:rPr>
          <w:color w:val="000000" w:themeColor="text1"/>
          <w:sz w:val="28"/>
          <w:szCs w:val="28"/>
        </w:rPr>
        <w:t xml:space="preserve"> с выплатой стипендии (человек);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размер стипендии, выплачиваемой в период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 xml:space="preserve">обучения, равный величине минимального размера оплаты труда, установленного </w:t>
      </w:r>
      <w:r w:rsidR="00F96E0E" w:rsidRPr="007D3A63">
        <w:rPr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="00F96E0E" w:rsidRPr="007D3A63">
          <w:rPr>
            <w:color w:val="000000" w:themeColor="text1"/>
            <w:sz w:val="28"/>
            <w:szCs w:val="28"/>
          </w:rPr>
          <w:t>законом</w:t>
        </w:r>
      </w:hyperlink>
      <w:r w:rsidR="00F96E0E" w:rsidRPr="007D3A63">
        <w:rPr>
          <w:color w:val="000000" w:themeColor="text1"/>
          <w:sz w:val="28"/>
          <w:szCs w:val="28"/>
        </w:rPr>
        <w:t xml:space="preserve"> от 19.06.2000 № 82-ФЗ </w:t>
      </w:r>
      <w:r w:rsidR="009F3ECA">
        <w:rPr>
          <w:color w:val="000000" w:themeColor="text1"/>
          <w:sz w:val="28"/>
          <w:szCs w:val="28"/>
        </w:rPr>
        <w:t xml:space="preserve">                      </w:t>
      </w:r>
      <w:r w:rsidR="00F96E0E" w:rsidRPr="007D3A63">
        <w:rPr>
          <w:color w:val="000000" w:themeColor="text1"/>
          <w:sz w:val="28"/>
          <w:szCs w:val="28"/>
        </w:rPr>
        <w:t>«О минимальном размере оплаты труда»</w:t>
      </w:r>
      <w:r w:rsidRPr="007D3A63">
        <w:rPr>
          <w:color w:val="000000" w:themeColor="text1"/>
          <w:sz w:val="28"/>
          <w:szCs w:val="28"/>
        </w:rPr>
        <w:t xml:space="preserve">, увеличенного на районный </w:t>
      </w:r>
      <w:r w:rsidR="000209A9" w:rsidRPr="007D3A63">
        <w:rPr>
          <w:color w:val="000000" w:themeColor="text1"/>
          <w:sz w:val="28"/>
          <w:szCs w:val="28"/>
        </w:rPr>
        <w:t>коэффициент (рублей</w:t>
      </w:r>
      <w:r w:rsidR="00622386" w:rsidRPr="007D3A63">
        <w:rPr>
          <w:color w:val="000000" w:themeColor="text1"/>
          <w:sz w:val="28"/>
          <w:szCs w:val="28"/>
        </w:rPr>
        <w:t xml:space="preserve"> в месяц</w:t>
      </w:r>
      <w:r w:rsidR="000209A9" w:rsidRPr="007D3A63">
        <w:rPr>
          <w:color w:val="000000" w:themeColor="text1"/>
          <w:sz w:val="28"/>
          <w:szCs w:val="28"/>
        </w:rPr>
        <w:t>)</w:t>
      </w:r>
      <w:r w:rsidRPr="007D3A63">
        <w:rPr>
          <w:color w:val="000000" w:themeColor="text1"/>
          <w:sz w:val="28"/>
          <w:szCs w:val="28"/>
        </w:rPr>
        <w:t>;</w:t>
      </w:r>
    </w:p>
    <w:p w:rsidR="00F96E0E" w:rsidRPr="007D3A63" w:rsidRDefault="00F96E0E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N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Pr="007D3A63">
        <w:rPr>
          <w:color w:val="000000" w:themeColor="text1"/>
          <w:sz w:val="28"/>
          <w:szCs w:val="28"/>
        </w:rPr>
        <w:t xml:space="preserve"> - численность работников, планируемых к профессиональному обучению или прошедших профессиональное обучение в другой местности (человек);</w:t>
      </w:r>
    </w:p>
    <w:p w:rsidR="00622386" w:rsidRPr="007D3A63" w:rsidRDefault="00622386" w:rsidP="00F171B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P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период профессионального обучения (не может превышать </w:t>
      </w:r>
      <w:r w:rsidRPr="007D3A63">
        <w:rPr>
          <w:color w:val="000000" w:themeColor="text1"/>
          <w:sz w:val="28"/>
          <w:szCs w:val="28"/>
        </w:rPr>
        <w:br/>
        <w:t>6 месяцев);</w:t>
      </w:r>
    </w:p>
    <w:p w:rsidR="00552A46" w:rsidRPr="007D3A63" w:rsidRDefault="00552A46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 </w:t>
      </w:r>
      <w:proofErr w:type="spellStart"/>
      <w:proofErr w:type="gramStart"/>
      <w:r w:rsidRPr="007D3A63">
        <w:rPr>
          <w:color w:val="000000" w:themeColor="text1"/>
          <w:sz w:val="28"/>
          <w:szCs w:val="28"/>
          <w:vertAlign w:val="subscript"/>
        </w:rPr>
        <w:t>ст</w:t>
      </w:r>
      <w:proofErr w:type="spellEnd"/>
      <w:proofErr w:type="gramEnd"/>
      <w:r w:rsidRPr="007D3A63">
        <w:rPr>
          <w:color w:val="000000" w:themeColor="text1"/>
          <w:sz w:val="28"/>
          <w:szCs w:val="28"/>
          <w:vertAlign w:val="subscript"/>
        </w:rPr>
        <w:t xml:space="preserve"> </w:t>
      </w:r>
      <w:r w:rsidRPr="007D3A63">
        <w:rPr>
          <w:color w:val="000000" w:themeColor="text1"/>
          <w:sz w:val="28"/>
          <w:szCs w:val="28"/>
        </w:rPr>
        <w:t>- численность работников, планируемых к профессиональному обучению или прошедших профессиональное обучение в другой местности с выплатой стипендии (человек);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пр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на компенсацию стоимости проезда к месту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в другую местность и обратно на одного работника, планируемого или проше</w:t>
      </w:r>
      <w:r w:rsidR="00F247F5" w:rsidRPr="007D3A63">
        <w:rPr>
          <w:color w:val="000000" w:themeColor="text1"/>
          <w:sz w:val="28"/>
          <w:szCs w:val="28"/>
        </w:rPr>
        <w:t>дше</w:t>
      </w:r>
      <w:r w:rsidRPr="007D3A63">
        <w:rPr>
          <w:color w:val="000000" w:themeColor="text1"/>
          <w:sz w:val="28"/>
          <w:szCs w:val="28"/>
        </w:rPr>
        <w:t>го</w:t>
      </w:r>
      <w:r w:rsidR="001A04BC" w:rsidRPr="007D3A63">
        <w:rPr>
          <w:color w:val="000000" w:themeColor="text1"/>
          <w:sz w:val="28"/>
          <w:szCs w:val="28"/>
        </w:rPr>
        <w:t xml:space="preserve"> профессиональное </w:t>
      </w:r>
      <w:r w:rsidRPr="007D3A63">
        <w:rPr>
          <w:color w:val="000000" w:themeColor="text1"/>
          <w:sz w:val="28"/>
          <w:szCs w:val="28"/>
        </w:rPr>
        <w:t xml:space="preserve"> обучение в другой местности, в размере фактических расходов и стоимости провоза багажа по фактическим расходам, но не выше тарифов, предусмотренных для перевозок железнодорожным транспортом </w:t>
      </w:r>
      <w:r w:rsidR="0024742A" w:rsidRPr="007D3A63">
        <w:rPr>
          <w:color w:val="000000" w:themeColor="text1"/>
          <w:sz w:val="28"/>
          <w:szCs w:val="28"/>
        </w:rPr>
        <w:t>(</w:t>
      </w:r>
      <w:r w:rsidRPr="007D3A63">
        <w:rPr>
          <w:color w:val="000000" w:themeColor="text1"/>
          <w:sz w:val="28"/>
          <w:szCs w:val="28"/>
        </w:rPr>
        <w:t>не более 10000 рублей</w:t>
      </w:r>
      <w:r w:rsidR="0024742A" w:rsidRPr="007D3A63">
        <w:rPr>
          <w:color w:val="000000" w:themeColor="text1"/>
          <w:sz w:val="28"/>
          <w:szCs w:val="28"/>
        </w:rPr>
        <w:t>)</w:t>
      </w:r>
      <w:r w:rsidRPr="007D3A63">
        <w:rPr>
          <w:color w:val="000000" w:themeColor="text1"/>
          <w:sz w:val="28"/>
          <w:szCs w:val="28"/>
        </w:rPr>
        <w:t>;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сут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на выплату суточных одному работнику, планируемому или прошедшему</w:t>
      </w:r>
      <w:r w:rsidR="001A04BC" w:rsidRPr="007D3A63">
        <w:rPr>
          <w:color w:val="000000" w:themeColor="text1"/>
          <w:sz w:val="28"/>
          <w:szCs w:val="28"/>
        </w:rPr>
        <w:t xml:space="preserve"> профессиональное </w:t>
      </w:r>
      <w:r w:rsidRPr="007D3A63">
        <w:rPr>
          <w:color w:val="000000" w:themeColor="text1"/>
          <w:sz w:val="28"/>
          <w:szCs w:val="28"/>
        </w:rPr>
        <w:t xml:space="preserve"> обучение в другой местности, из расчета 100 рублей в сутки (</w:t>
      </w:r>
      <w:r w:rsidR="00F96E0E" w:rsidRPr="007D3A63">
        <w:rPr>
          <w:color w:val="000000" w:themeColor="text1"/>
          <w:sz w:val="28"/>
          <w:szCs w:val="28"/>
        </w:rPr>
        <w:t xml:space="preserve">не более </w:t>
      </w:r>
      <w:r w:rsidRPr="007D3A63">
        <w:rPr>
          <w:color w:val="000000" w:themeColor="text1"/>
          <w:sz w:val="28"/>
          <w:szCs w:val="28"/>
        </w:rPr>
        <w:t>3000 рублей</w:t>
      </w:r>
      <w:r w:rsidR="0024742A" w:rsidRPr="007D3A63">
        <w:rPr>
          <w:color w:val="000000" w:themeColor="text1"/>
          <w:sz w:val="28"/>
          <w:szCs w:val="28"/>
        </w:rPr>
        <w:t xml:space="preserve"> в</w:t>
      </w:r>
      <w:r w:rsidR="00185583" w:rsidRPr="007D3A63">
        <w:rPr>
          <w:color w:val="000000" w:themeColor="text1"/>
          <w:sz w:val="28"/>
          <w:szCs w:val="28"/>
        </w:rPr>
        <w:t xml:space="preserve"> месяц</w:t>
      </w:r>
      <w:r w:rsidRPr="007D3A63">
        <w:rPr>
          <w:color w:val="000000" w:themeColor="text1"/>
          <w:sz w:val="28"/>
          <w:szCs w:val="28"/>
        </w:rPr>
        <w:t>);</w:t>
      </w:r>
    </w:p>
    <w:p w:rsidR="0093211A" w:rsidRPr="007D3A63" w:rsidRDefault="0093211A" w:rsidP="00F171B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рн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по найму жилого помещения одному работнику, планируемому или прошедшему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 xml:space="preserve">обучение в другой местности, за время пребывания в другой местности из расчета не более </w:t>
      </w:r>
      <w:r w:rsidR="00C91C3E">
        <w:rPr>
          <w:color w:val="000000" w:themeColor="text1"/>
          <w:sz w:val="28"/>
          <w:szCs w:val="28"/>
        </w:rPr>
        <w:t xml:space="preserve">    </w:t>
      </w:r>
      <w:r w:rsidRPr="007D3A63">
        <w:rPr>
          <w:color w:val="000000" w:themeColor="text1"/>
          <w:sz w:val="28"/>
          <w:szCs w:val="28"/>
        </w:rPr>
        <w:t>1100 рублей в сутки (не более 33000 рублей</w:t>
      </w:r>
      <w:r w:rsidR="0024742A" w:rsidRPr="007D3A63">
        <w:rPr>
          <w:color w:val="000000" w:themeColor="text1"/>
          <w:sz w:val="28"/>
          <w:szCs w:val="28"/>
        </w:rPr>
        <w:t xml:space="preserve"> </w:t>
      </w:r>
      <w:r w:rsidR="00185583" w:rsidRPr="007D3A63">
        <w:rPr>
          <w:color w:val="000000" w:themeColor="text1"/>
          <w:sz w:val="28"/>
          <w:szCs w:val="28"/>
        </w:rPr>
        <w:t xml:space="preserve"> в месяц</w:t>
      </w:r>
      <w:r w:rsidRPr="007D3A63">
        <w:rPr>
          <w:color w:val="000000" w:themeColor="text1"/>
          <w:sz w:val="28"/>
          <w:szCs w:val="28"/>
        </w:rPr>
        <w:t>).</w:t>
      </w:r>
    </w:p>
    <w:p w:rsidR="0000116F" w:rsidRDefault="0000116F" w:rsidP="00DE05B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BE0305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.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Pr="007D3A63">
        <w:rPr>
          <w:color w:val="000000" w:themeColor="text1"/>
          <w:sz w:val="28"/>
          <w:szCs w:val="28"/>
        </w:rPr>
        <w:t xml:space="preserve"> предоставля</w:t>
      </w:r>
      <w:r w:rsidR="00692F6E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 xml:space="preserve">тся работодателям, соответствующим на первое число месяца, предшествующего месяцу, в котором планируется заключение </w:t>
      </w:r>
      <w:r w:rsidRPr="00C732A3">
        <w:rPr>
          <w:color w:val="000000" w:themeColor="text1"/>
          <w:sz w:val="28"/>
          <w:szCs w:val="28"/>
        </w:rPr>
        <w:t>договора</w:t>
      </w:r>
      <w:r w:rsidR="00695485" w:rsidRPr="00C732A3">
        <w:rPr>
          <w:color w:val="000000" w:themeColor="text1"/>
          <w:sz w:val="28"/>
          <w:szCs w:val="28"/>
        </w:rPr>
        <w:t xml:space="preserve"> о предоставлении субсидии</w:t>
      </w:r>
      <w:r w:rsidRPr="00C732A3">
        <w:rPr>
          <w:color w:val="000000" w:themeColor="text1"/>
          <w:sz w:val="28"/>
          <w:szCs w:val="28"/>
        </w:rPr>
        <w:t xml:space="preserve">, следующим </w:t>
      </w:r>
      <w:r w:rsidRPr="007D3A63">
        <w:rPr>
          <w:color w:val="000000" w:themeColor="text1"/>
          <w:sz w:val="28"/>
          <w:szCs w:val="28"/>
        </w:rPr>
        <w:t>требованиям:</w:t>
      </w:r>
    </w:p>
    <w:p w:rsidR="0000116F" w:rsidRPr="007D3A63" w:rsidRDefault="00A75E85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а</w:t>
      </w:r>
      <w:r w:rsidR="0000116F" w:rsidRPr="007D3A63">
        <w:rPr>
          <w:color w:val="000000" w:themeColor="text1"/>
          <w:sz w:val="28"/>
          <w:szCs w:val="28"/>
        </w:rPr>
        <w:t>) отсутствует просроченная задолженность по возврату в</w:t>
      </w:r>
      <w:r w:rsidR="0002614C" w:rsidRPr="007D3A63">
        <w:rPr>
          <w:color w:val="000000" w:themeColor="text1"/>
          <w:sz w:val="28"/>
          <w:szCs w:val="28"/>
        </w:rPr>
        <w:t xml:space="preserve"> областной </w:t>
      </w:r>
      <w:r w:rsidR="0000116F" w:rsidRPr="007D3A63">
        <w:rPr>
          <w:color w:val="000000" w:themeColor="text1"/>
          <w:sz w:val="28"/>
          <w:szCs w:val="28"/>
        </w:rPr>
        <w:t xml:space="preserve"> бюджет субсидий, бюджетных инвестиций, пред</w:t>
      </w:r>
      <w:r w:rsidR="00C91C3E">
        <w:rPr>
          <w:color w:val="000000" w:themeColor="text1"/>
          <w:sz w:val="28"/>
          <w:szCs w:val="28"/>
        </w:rPr>
        <w:t>о</w:t>
      </w:r>
      <w:r w:rsidR="0000116F" w:rsidRPr="007D3A63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и иная просроченная задолженность перед</w:t>
      </w:r>
      <w:r w:rsidR="0002614C" w:rsidRPr="007D3A63">
        <w:rPr>
          <w:color w:val="000000" w:themeColor="text1"/>
          <w:sz w:val="28"/>
          <w:szCs w:val="28"/>
        </w:rPr>
        <w:t xml:space="preserve"> областным </w:t>
      </w:r>
      <w:r w:rsidR="0000116F" w:rsidRPr="007D3A63">
        <w:rPr>
          <w:color w:val="000000" w:themeColor="text1"/>
          <w:sz w:val="28"/>
          <w:szCs w:val="28"/>
        </w:rPr>
        <w:t>бюджетом;</w:t>
      </w:r>
      <w:proofErr w:type="gramEnd"/>
    </w:p>
    <w:p w:rsidR="0000116F" w:rsidRPr="007D3A63" w:rsidRDefault="00A75E85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б</w:t>
      </w:r>
      <w:r w:rsidR="0000116F" w:rsidRPr="007D3A63">
        <w:rPr>
          <w:color w:val="000000" w:themeColor="text1"/>
          <w:sz w:val="28"/>
          <w:szCs w:val="28"/>
        </w:rPr>
        <w:t>) работодатель не находится в процессе реорганизации,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Федерации;</w:t>
      </w:r>
    </w:p>
    <w:p w:rsidR="001F0CA7" w:rsidRPr="007D3A63" w:rsidRDefault="00A75E85" w:rsidP="001F0CA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в</w:t>
      </w:r>
      <w:r w:rsidR="0000116F" w:rsidRPr="007D3A63">
        <w:rPr>
          <w:color w:val="000000" w:themeColor="text1"/>
          <w:sz w:val="28"/>
          <w:szCs w:val="28"/>
        </w:rPr>
        <w:t>)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00116F" w:rsidRPr="007D3A63">
        <w:rPr>
          <w:color w:val="000000" w:themeColor="text1"/>
          <w:sz w:val="28"/>
          <w:szCs w:val="28"/>
        </w:rPr>
        <w:t>офшорные</w:t>
      </w:r>
      <w:proofErr w:type="spellEnd"/>
      <w:r w:rsidR="0000116F" w:rsidRPr="007D3A63">
        <w:rPr>
          <w:color w:val="000000" w:themeColor="text1"/>
          <w:sz w:val="28"/>
          <w:szCs w:val="28"/>
        </w:rPr>
        <w:t xml:space="preserve"> зоны) в</w:t>
      </w:r>
      <w:proofErr w:type="gramEnd"/>
      <w:r w:rsidR="0000116F" w:rsidRPr="007D3A63">
        <w:rPr>
          <w:color w:val="000000" w:themeColor="text1"/>
          <w:sz w:val="28"/>
          <w:szCs w:val="28"/>
        </w:rPr>
        <w:t xml:space="preserve"> </w:t>
      </w:r>
      <w:proofErr w:type="gramStart"/>
      <w:r w:rsidR="0000116F" w:rsidRPr="007D3A63">
        <w:rPr>
          <w:color w:val="000000" w:themeColor="text1"/>
          <w:sz w:val="28"/>
          <w:szCs w:val="28"/>
        </w:rPr>
        <w:t>отношении</w:t>
      </w:r>
      <w:proofErr w:type="gramEnd"/>
      <w:r w:rsidR="0000116F" w:rsidRPr="007D3A63">
        <w:rPr>
          <w:color w:val="000000" w:themeColor="text1"/>
          <w:sz w:val="28"/>
          <w:szCs w:val="28"/>
        </w:rPr>
        <w:t xml:space="preserve"> таких юридических лиц, в сово</w:t>
      </w:r>
      <w:r w:rsidR="00951FDA" w:rsidRPr="007D3A63">
        <w:rPr>
          <w:color w:val="000000" w:themeColor="text1"/>
          <w:sz w:val="28"/>
          <w:szCs w:val="28"/>
        </w:rPr>
        <w:t>купности превышает 50 процентов;</w:t>
      </w:r>
    </w:p>
    <w:p w:rsidR="00BA5C42" w:rsidRPr="00BA5C42" w:rsidRDefault="00A75E85" w:rsidP="001F0CA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</w:t>
      </w:r>
      <w:r w:rsidR="00E229A5" w:rsidRPr="007D3A63">
        <w:rPr>
          <w:color w:val="000000" w:themeColor="text1"/>
          <w:sz w:val="28"/>
          <w:szCs w:val="28"/>
        </w:rPr>
        <w:t xml:space="preserve">) </w:t>
      </w:r>
      <w:r w:rsidR="00C44563" w:rsidRPr="007D3A63">
        <w:rPr>
          <w:color w:val="000000" w:themeColor="text1"/>
          <w:sz w:val="28"/>
          <w:szCs w:val="28"/>
        </w:rPr>
        <w:t>работодател</w:t>
      </w:r>
      <w:r w:rsidR="00E229A5" w:rsidRPr="007D3A63">
        <w:rPr>
          <w:color w:val="000000" w:themeColor="text1"/>
          <w:sz w:val="28"/>
          <w:szCs w:val="28"/>
        </w:rPr>
        <w:t>ь</w:t>
      </w:r>
      <w:r w:rsidR="00C44563" w:rsidRPr="007D3A63">
        <w:rPr>
          <w:color w:val="000000" w:themeColor="text1"/>
          <w:sz w:val="28"/>
          <w:szCs w:val="28"/>
        </w:rPr>
        <w:t xml:space="preserve"> не долж</w:t>
      </w:r>
      <w:r w:rsidR="00692F6E" w:rsidRPr="007D3A63">
        <w:rPr>
          <w:color w:val="000000" w:themeColor="text1"/>
          <w:sz w:val="28"/>
          <w:szCs w:val="28"/>
        </w:rPr>
        <w:t>е</w:t>
      </w:r>
      <w:r w:rsidR="00C44563" w:rsidRPr="007D3A63">
        <w:rPr>
          <w:color w:val="000000" w:themeColor="text1"/>
          <w:sz w:val="28"/>
          <w:szCs w:val="28"/>
        </w:rPr>
        <w:t xml:space="preserve">н получать </w:t>
      </w:r>
      <w:r w:rsidR="00BE0305" w:rsidRPr="007D3A63">
        <w:rPr>
          <w:color w:val="000000" w:themeColor="text1"/>
          <w:sz w:val="28"/>
          <w:szCs w:val="28"/>
        </w:rPr>
        <w:t>субсиди</w:t>
      </w:r>
      <w:r w:rsidR="00692F6E" w:rsidRPr="007D3A63">
        <w:rPr>
          <w:color w:val="000000" w:themeColor="text1"/>
          <w:sz w:val="28"/>
          <w:szCs w:val="28"/>
        </w:rPr>
        <w:t>и</w:t>
      </w:r>
      <w:r w:rsidR="00BE0305" w:rsidRPr="007D3A63">
        <w:rPr>
          <w:color w:val="000000" w:themeColor="text1"/>
          <w:sz w:val="28"/>
          <w:szCs w:val="28"/>
        </w:rPr>
        <w:t xml:space="preserve"> </w:t>
      </w:r>
      <w:r w:rsidR="00C44563" w:rsidRPr="007D3A63">
        <w:rPr>
          <w:color w:val="000000" w:themeColor="text1"/>
          <w:sz w:val="28"/>
          <w:szCs w:val="28"/>
        </w:rPr>
        <w:t xml:space="preserve"> из областного бюджета на основании иных нормативных правовых актов на цели, указанные </w:t>
      </w:r>
      <w:r w:rsidR="00163486" w:rsidRPr="00163486">
        <w:rPr>
          <w:color w:val="000000" w:themeColor="text1"/>
          <w:sz w:val="28"/>
          <w:szCs w:val="28"/>
        </w:rPr>
        <w:t xml:space="preserve">                   </w:t>
      </w:r>
      <w:r w:rsidR="00C44563" w:rsidRPr="007D3A63">
        <w:rPr>
          <w:color w:val="000000" w:themeColor="text1"/>
          <w:sz w:val="28"/>
          <w:szCs w:val="28"/>
        </w:rPr>
        <w:t xml:space="preserve">в </w:t>
      </w:r>
      <w:hyperlink w:anchor="P44" w:history="1">
        <w:r w:rsidR="00C44563" w:rsidRPr="007D3A63">
          <w:rPr>
            <w:color w:val="000000" w:themeColor="text1"/>
            <w:sz w:val="28"/>
            <w:szCs w:val="28"/>
          </w:rPr>
          <w:t>пункте 1.</w:t>
        </w:r>
        <w:r w:rsidR="00185583" w:rsidRPr="007D3A63">
          <w:rPr>
            <w:color w:val="000000" w:themeColor="text1"/>
            <w:sz w:val="28"/>
            <w:szCs w:val="28"/>
          </w:rPr>
          <w:t>2</w:t>
        </w:r>
      </w:hyperlink>
      <w:r w:rsidR="00E229A5" w:rsidRPr="007D3A63">
        <w:rPr>
          <w:color w:val="000000" w:themeColor="text1"/>
          <w:sz w:val="28"/>
          <w:szCs w:val="28"/>
        </w:rPr>
        <w:t xml:space="preserve"> </w:t>
      </w:r>
      <w:r w:rsidR="00F247F5" w:rsidRPr="007D3A63">
        <w:rPr>
          <w:color w:val="000000" w:themeColor="text1"/>
          <w:sz w:val="28"/>
          <w:szCs w:val="28"/>
        </w:rPr>
        <w:t xml:space="preserve"> настоящего Порядка</w:t>
      </w:r>
      <w:r w:rsidR="00C91C3E">
        <w:rPr>
          <w:color w:val="000000" w:themeColor="text1"/>
          <w:sz w:val="28"/>
          <w:szCs w:val="28"/>
        </w:rPr>
        <w:t>.</w:t>
      </w:r>
    </w:p>
    <w:p w:rsidR="00A75E85" w:rsidRPr="007D3A63" w:rsidRDefault="00951FD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BE0305" w:rsidRPr="007D3A63">
        <w:rPr>
          <w:color w:val="000000" w:themeColor="text1"/>
          <w:sz w:val="28"/>
          <w:szCs w:val="28"/>
        </w:rPr>
        <w:t>7</w:t>
      </w:r>
      <w:r w:rsidR="0000116F" w:rsidRPr="007D3A63">
        <w:rPr>
          <w:color w:val="000000" w:themeColor="text1"/>
          <w:sz w:val="28"/>
          <w:szCs w:val="28"/>
        </w:rPr>
        <w:t xml:space="preserve">. </w:t>
      </w:r>
      <w:r w:rsidR="00BE0305" w:rsidRPr="007D3A63">
        <w:rPr>
          <w:color w:val="000000" w:themeColor="text1"/>
          <w:sz w:val="28"/>
          <w:szCs w:val="28"/>
        </w:rPr>
        <w:t xml:space="preserve">Субсидия </w:t>
      </w:r>
      <w:r w:rsidR="0093211A" w:rsidRPr="007D3A63">
        <w:rPr>
          <w:color w:val="000000" w:themeColor="text1"/>
          <w:sz w:val="28"/>
          <w:szCs w:val="28"/>
        </w:rPr>
        <w:t xml:space="preserve">может </w:t>
      </w:r>
      <w:r w:rsidR="0009090A" w:rsidRPr="007D3A63">
        <w:rPr>
          <w:color w:val="000000" w:themeColor="text1"/>
          <w:sz w:val="28"/>
          <w:szCs w:val="28"/>
        </w:rPr>
        <w:t xml:space="preserve">предоставляться </w:t>
      </w:r>
      <w:r w:rsidR="00526437" w:rsidRPr="007D3A63">
        <w:rPr>
          <w:color w:val="000000" w:themeColor="text1"/>
          <w:sz w:val="28"/>
          <w:szCs w:val="28"/>
        </w:rPr>
        <w:t xml:space="preserve">как на возмещение затрат, так и </w:t>
      </w:r>
      <w:r w:rsidR="0009090A" w:rsidRPr="007D3A63">
        <w:rPr>
          <w:color w:val="000000" w:themeColor="text1"/>
          <w:sz w:val="28"/>
          <w:szCs w:val="28"/>
        </w:rPr>
        <w:t xml:space="preserve">на финансовое обеспечение </w:t>
      </w:r>
      <w:r w:rsidR="00F57FE6" w:rsidRPr="007D3A63">
        <w:rPr>
          <w:color w:val="000000" w:themeColor="text1"/>
          <w:sz w:val="28"/>
          <w:szCs w:val="28"/>
        </w:rPr>
        <w:t xml:space="preserve"> расходов</w:t>
      </w:r>
      <w:r w:rsidR="00526437" w:rsidRPr="007D3A63">
        <w:rPr>
          <w:color w:val="000000" w:themeColor="text1"/>
          <w:sz w:val="28"/>
          <w:szCs w:val="28"/>
        </w:rPr>
        <w:t>.</w:t>
      </w:r>
    </w:p>
    <w:p w:rsidR="0009090A" w:rsidRPr="007D3A63" w:rsidRDefault="00BE0305" w:rsidP="000909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A75E85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116F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09090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AC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затрат</w:t>
      </w:r>
      <w:r w:rsidR="00A75E85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16F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52643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(уполномоченный представитель работодателя)</w:t>
      </w:r>
      <w:r w:rsidR="00526437" w:rsidRPr="007D3A63">
        <w:rPr>
          <w:color w:val="000000" w:themeColor="text1"/>
          <w:sz w:val="28"/>
          <w:szCs w:val="28"/>
        </w:rPr>
        <w:t xml:space="preserve"> </w:t>
      </w:r>
      <w:r w:rsidR="0000116F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обращается в центр занятости населения </w:t>
      </w:r>
      <w:r w:rsidR="0009090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своего нахождения с </w:t>
      </w:r>
      <w:hyperlink w:anchor="P186" w:history="1">
        <w:r w:rsidR="0009090A"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="0009090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 к настоящему Порядку.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 </w:t>
      </w:r>
      <w:r w:rsidR="00526437" w:rsidRPr="007D3A63">
        <w:rPr>
          <w:color w:val="000000" w:themeColor="text1"/>
          <w:sz w:val="28"/>
          <w:szCs w:val="28"/>
        </w:rPr>
        <w:t xml:space="preserve">заявке </w:t>
      </w:r>
      <w:r w:rsidRPr="007D3A63">
        <w:rPr>
          <w:color w:val="000000" w:themeColor="text1"/>
          <w:sz w:val="28"/>
          <w:szCs w:val="28"/>
        </w:rPr>
        <w:t xml:space="preserve"> работодатель (уполномоченный представитель работодателя) прилагает следующие документы:</w:t>
      </w:r>
    </w:p>
    <w:p w:rsidR="0000116F" w:rsidRPr="007D3A63" w:rsidRDefault="003F51F6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4" w:name="P108"/>
      <w:bookmarkEnd w:id="4"/>
      <w:r w:rsidRPr="007D3A63">
        <w:rPr>
          <w:color w:val="000000" w:themeColor="text1"/>
          <w:sz w:val="28"/>
          <w:szCs w:val="28"/>
        </w:rPr>
        <w:t>1</w:t>
      </w:r>
      <w:r w:rsidR="0000116F" w:rsidRPr="007D3A63">
        <w:rPr>
          <w:color w:val="000000" w:themeColor="text1"/>
          <w:sz w:val="28"/>
          <w:szCs w:val="28"/>
        </w:rPr>
        <w:t>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00116F" w:rsidRPr="007D3A63" w:rsidRDefault="003F51F6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5" w:name="P113"/>
      <w:bookmarkEnd w:id="5"/>
      <w:r w:rsidRPr="007D3A63">
        <w:rPr>
          <w:color w:val="000000" w:themeColor="text1"/>
          <w:sz w:val="28"/>
          <w:szCs w:val="28"/>
        </w:rPr>
        <w:t>2</w:t>
      </w:r>
      <w:r w:rsidR="0000116F" w:rsidRPr="007D3A63">
        <w:rPr>
          <w:color w:val="000000" w:themeColor="text1"/>
          <w:sz w:val="28"/>
          <w:szCs w:val="28"/>
        </w:rPr>
        <w:t xml:space="preserve">) копию лицензии на осуществление образовательной деятельности, выданную образовательной организации, работодателю, имеющему </w:t>
      </w:r>
      <w:r w:rsidR="00526437" w:rsidRPr="007D3A63">
        <w:rPr>
          <w:color w:val="000000" w:themeColor="text1"/>
          <w:sz w:val="28"/>
          <w:szCs w:val="28"/>
        </w:rPr>
        <w:t>образовательные подразделения</w:t>
      </w:r>
      <w:r w:rsidR="00AE471A" w:rsidRPr="007D3A63">
        <w:rPr>
          <w:color w:val="000000" w:themeColor="text1"/>
          <w:sz w:val="28"/>
          <w:szCs w:val="28"/>
        </w:rPr>
        <w:t>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</w:t>
      </w:r>
      <w:r w:rsidR="0000116F" w:rsidRPr="007D3A63">
        <w:rPr>
          <w:color w:val="000000" w:themeColor="text1"/>
          <w:sz w:val="28"/>
          <w:szCs w:val="28"/>
        </w:rPr>
        <w:t xml:space="preserve">) копию распорядительного </w:t>
      </w:r>
      <w:r w:rsidR="00526437" w:rsidRPr="007D3A63">
        <w:rPr>
          <w:color w:val="000000" w:themeColor="text1"/>
          <w:sz w:val="28"/>
          <w:szCs w:val="28"/>
        </w:rPr>
        <w:t>документа</w:t>
      </w:r>
      <w:r w:rsidR="0000116F" w:rsidRPr="007D3A63">
        <w:rPr>
          <w:color w:val="000000" w:themeColor="text1"/>
          <w:sz w:val="28"/>
          <w:szCs w:val="28"/>
        </w:rPr>
        <w:t xml:space="preserve"> о приеме работника на обучение в образовательную организацию, в образовательное подразделение работодателя;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4</w:t>
      </w:r>
      <w:r w:rsidR="0000116F" w:rsidRPr="007D3A63">
        <w:rPr>
          <w:color w:val="000000" w:themeColor="text1"/>
          <w:sz w:val="28"/>
          <w:szCs w:val="28"/>
        </w:rPr>
        <w:t xml:space="preserve">) копию распорядительного </w:t>
      </w:r>
      <w:r w:rsidR="00526437" w:rsidRPr="007D3A63">
        <w:rPr>
          <w:color w:val="000000" w:themeColor="text1"/>
          <w:sz w:val="28"/>
          <w:szCs w:val="28"/>
        </w:rPr>
        <w:t>документа</w:t>
      </w:r>
      <w:r w:rsidR="0000116F" w:rsidRPr="007D3A63">
        <w:rPr>
          <w:color w:val="000000" w:themeColor="text1"/>
          <w:sz w:val="28"/>
          <w:szCs w:val="28"/>
        </w:rPr>
        <w:t xml:space="preserve"> об отчислении работника из образовательной организации, образовательного подразделения работодателя после завершения обучения;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5</w:t>
      </w:r>
      <w:r w:rsidR="0000116F" w:rsidRPr="007D3A63">
        <w:rPr>
          <w:color w:val="000000" w:themeColor="text1"/>
          <w:sz w:val="28"/>
          <w:szCs w:val="28"/>
        </w:rPr>
        <w:t>) копии документов о квалификации в соответствии с пройденной работником образовательной программой</w:t>
      </w:r>
      <w:r w:rsidR="002C06A1" w:rsidRPr="007D3A63">
        <w:rPr>
          <w:color w:val="000000" w:themeColor="text1"/>
          <w:sz w:val="28"/>
          <w:szCs w:val="28"/>
        </w:rPr>
        <w:t xml:space="preserve"> (или копию протокола заседания аттестационной (экзаменационной) комиссии);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6</w:t>
      </w:r>
      <w:r w:rsidR="0000116F" w:rsidRPr="007D3A63">
        <w:rPr>
          <w:color w:val="000000" w:themeColor="text1"/>
          <w:sz w:val="28"/>
          <w:szCs w:val="28"/>
        </w:rPr>
        <w:t xml:space="preserve">) копии </w:t>
      </w:r>
      <w:r w:rsidR="005523EF" w:rsidRPr="007D3A63">
        <w:rPr>
          <w:color w:val="000000" w:themeColor="text1"/>
          <w:sz w:val="28"/>
          <w:szCs w:val="28"/>
        </w:rPr>
        <w:t xml:space="preserve">распорядительных документов </w:t>
      </w:r>
      <w:r w:rsidR="0000116F" w:rsidRPr="007D3A63">
        <w:rPr>
          <w:color w:val="000000" w:themeColor="text1"/>
          <w:sz w:val="28"/>
          <w:szCs w:val="28"/>
        </w:rPr>
        <w:t xml:space="preserve"> об установлении неполного рабочего дня и (или) неполной рабочей недели, </w:t>
      </w:r>
      <w:r w:rsidR="009C52A1" w:rsidRPr="007D3A63">
        <w:rPr>
          <w:color w:val="000000" w:themeColor="text1"/>
          <w:sz w:val="28"/>
          <w:szCs w:val="28"/>
        </w:rPr>
        <w:t xml:space="preserve">о </w:t>
      </w:r>
      <w:r w:rsidR="0000116F" w:rsidRPr="007D3A63">
        <w:rPr>
          <w:color w:val="000000" w:themeColor="text1"/>
          <w:sz w:val="28"/>
          <w:szCs w:val="28"/>
        </w:rPr>
        <w:t>приостановк</w:t>
      </w:r>
      <w:r w:rsidR="009C52A1" w:rsidRPr="007D3A63">
        <w:rPr>
          <w:color w:val="000000" w:themeColor="text1"/>
          <w:sz w:val="28"/>
          <w:szCs w:val="28"/>
        </w:rPr>
        <w:t>е</w:t>
      </w:r>
      <w:r w:rsidR="0000116F" w:rsidRPr="007D3A63">
        <w:rPr>
          <w:color w:val="000000" w:themeColor="text1"/>
          <w:sz w:val="28"/>
          <w:szCs w:val="28"/>
        </w:rPr>
        <w:t xml:space="preserve"> работ, предоставлени</w:t>
      </w:r>
      <w:r w:rsidR="009C52A1" w:rsidRPr="007D3A63">
        <w:rPr>
          <w:color w:val="000000" w:themeColor="text1"/>
          <w:sz w:val="28"/>
          <w:szCs w:val="28"/>
        </w:rPr>
        <w:t>и</w:t>
      </w:r>
      <w:r w:rsidR="0000116F" w:rsidRPr="007D3A63">
        <w:rPr>
          <w:color w:val="000000" w:themeColor="text1"/>
          <w:sz w:val="28"/>
          <w:szCs w:val="28"/>
        </w:rPr>
        <w:t xml:space="preserve"> отпусков без сохранения заработной платы (при наличии);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7</w:t>
      </w:r>
      <w:r w:rsidR="0000116F" w:rsidRPr="007D3A63">
        <w:rPr>
          <w:color w:val="000000" w:themeColor="text1"/>
          <w:sz w:val="28"/>
          <w:szCs w:val="28"/>
        </w:rPr>
        <w:t>) копии документов, подтверждающих выплату стипендии в период обучения работникам (платежная ведомость о выплаченной стипендии или платежные документы о перечислении стипендии на счета работников, открытые в кредитных организациях) (при наличии);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8</w:t>
      </w:r>
      <w:r w:rsidR="0000116F" w:rsidRPr="007D3A63">
        <w:rPr>
          <w:color w:val="000000" w:themeColor="text1"/>
          <w:sz w:val="28"/>
          <w:szCs w:val="28"/>
        </w:rPr>
        <w:t xml:space="preserve">) копии документов, подтверждающих расходы работодателя на проезд работника к месту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00116F" w:rsidRPr="007D3A63">
        <w:rPr>
          <w:color w:val="000000" w:themeColor="text1"/>
          <w:sz w:val="28"/>
          <w:szCs w:val="28"/>
        </w:rPr>
        <w:t xml:space="preserve">обучения в другую местность и обратно (платежное поручение, реестр получателей или расходный кассовый ордер, платежная ведомость, билет, посадочный талон, квитанции, кассовые чеки), выплату суточных работнику на период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00116F" w:rsidRPr="007D3A63">
        <w:rPr>
          <w:color w:val="000000" w:themeColor="text1"/>
          <w:sz w:val="28"/>
          <w:szCs w:val="28"/>
        </w:rPr>
        <w:t>обучения в другой местности (платежное поручение, реестр получателей или расходный кассовый ордер, платежная ведомость), расходы работодателя по найму жилого помещения</w:t>
      </w:r>
      <w:proofErr w:type="gramEnd"/>
      <w:r w:rsidR="0000116F" w:rsidRPr="007D3A63">
        <w:rPr>
          <w:color w:val="000000" w:themeColor="text1"/>
          <w:sz w:val="28"/>
          <w:szCs w:val="28"/>
        </w:rPr>
        <w:t xml:space="preserve"> работнику за время его пребывания в другой местности на период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00116F" w:rsidRPr="007D3A63">
        <w:rPr>
          <w:color w:val="000000" w:themeColor="text1"/>
          <w:sz w:val="28"/>
          <w:szCs w:val="28"/>
        </w:rPr>
        <w:t>обучения (платежное поручение, реестр получателей или расходный кассовый ордер, платежная ведомость, документы, подтверждающие фактическую оплату найма жилого помещения);</w:t>
      </w:r>
    </w:p>
    <w:p w:rsidR="0000116F" w:rsidRPr="007D3A63" w:rsidRDefault="0024742A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9</w:t>
      </w:r>
      <w:r w:rsidR="0000116F" w:rsidRPr="007D3A63">
        <w:rPr>
          <w:color w:val="000000" w:themeColor="text1"/>
          <w:sz w:val="28"/>
          <w:szCs w:val="28"/>
        </w:rPr>
        <w:t xml:space="preserve">) в случае прохождения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00116F" w:rsidRPr="007D3A63">
        <w:rPr>
          <w:color w:val="000000" w:themeColor="text1"/>
          <w:sz w:val="28"/>
          <w:szCs w:val="28"/>
        </w:rPr>
        <w:t>обучения в образовательной организации: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копию договора между работодателем и образовательной организацией о</w:t>
      </w:r>
      <w:r w:rsidR="001A04BC" w:rsidRPr="007D3A63">
        <w:rPr>
          <w:color w:val="000000" w:themeColor="text1"/>
          <w:sz w:val="28"/>
          <w:szCs w:val="28"/>
        </w:rPr>
        <w:t xml:space="preserve"> профессиональном </w:t>
      </w:r>
      <w:r w:rsidRPr="007D3A63">
        <w:rPr>
          <w:color w:val="000000" w:themeColor="text1"/>
          <w:sz w:val="28"/>
          <w:szCs w:val="28"/>
        </w:rPr>
        <w:t xml:space="preserve"> обучении;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копии документов, подтверждающих оплату работодателем образовательной организации стоимости обучения (акты оказанных услуг, счет (счет-фактура), универсальный передаточный документ, платежное поручение (приходный кассовый ордер, кассовый чек);</w:t>
      </w:r>
    </w:p>
    <w:p w:rsidR="0000116F" w:rsidRPr="007D3A63" w:rsidRDefault="003F51F6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6" w:name="P120"/>
      <w:bookmarkEnd w:id="6"/>
      <w:r w:rsidRPr="007D3A63">
        <w:rPr>
          <w:color w:val="000000" w:themeColor="text1"/>
          <w:sz w:val="28"/>
          <w:szCs w:val="28"/>
        </w:rPr>
        <w:t>1</w:t>
      </w:r>
      <w:r w:rsidR="0024742A" w:rsidRPr="007D3A63">
        <w:rPr>
          <w:color w:val="000000" w:themeColor="text1"/>
          <w:sz w:val="28"/>
          <w:szCs w:val="28"/>
        </w:rPr>
        <w:t>0</w:t>
      </w:r>
      <w:r w:rsidR="0000116F" w:rsidRPr="007D3A63">
        <w:rPr>
          <w:color w:val="000000" w:themeColor="text1"/>
          <w:sz w:val="28"/>
          <w:szCs w:val="28"/>
        </w:rPr>
        <w:t xml:space="preserve">) в случае прохождения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00116F" w:rsidRPr="007D3A63">
        <w:rPr>
          <w:color w:val="000000" w:themeColor="text1"/>
          <w:sz w:val="28"/>
          <w:szCs w:val="28"/>
        </w:rPr>
        <w:t>обучения в образовательном подразделении работодателя: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копии документов, подтверждающих стоимость</w:t>
      </w:r>
      <w:r w:rsidR="001A04BC" w:rsidRPr="007D3A63">
        <w:rPr>
          <w:color w:val="000000" w:themeColor="text1"/>
          <w:sz w:val="28"/>
          <w:szCs w:val="28"/>
        </w:rPr>
        <w:t xml:space="preserve"> профессионального </w:t>
      </w:r>
      <w:r w:rsidRPr="007D3A63">
        <w:rPr>
          <w:color w:val="000000" w:themeColor="text1"/>
          <w:sz w:val="28"/>
          <w:szCs w:val="28"/>
        </w:rPr>
        <w:t xml:space="preserve"> обучения работника в образовательном подразделении в соответствии с </w:t>
      </w:r>
      <w:r w:rsidR="00C838F6" w:rsidRPr="007D3A63">
        <w:rPr>
          <w:color w:val="000000" w:themeColor="text1"/>
          <w:sz w:val="28"/>
          <w:szCs w:val="28"/>
        </w:rPr>
        <w:t xml:space="preserve">распорядительными документами </w:t>
      </w:r>
      <w:r w:rsidRPr="007D3A63">
        <w:rPr>
          <w:color w:val="000000" w:themeColor="text1"/>
          <w:sz w:val="28"/>
          <w:szCs w:val="28"/>
        </w:rPr>
        <w:t xml:space="preserve"> работодателя, устанавливающим</w:t>
      </w:r>
      <w:r w:rsidR="002C06A1" w:rsidRPr="007D3A63">
        <w:rPr>
          <w:color w:val="000000" w:themeColor="text1"/>
          <w:sz w:val="28"/>
          <w:szCs w:val="28"/>
        </w:rPr>
        <w:t>и</w:t>
      </w:r>
      <w:r w:rsidRPr="007D3A63">
        <w:rPr>
          <w:color w:val="000000" w:themeColor="text1"/>
          <w:sz w:val="28"/>
          <w:szCs w:val="28"/>
        </w:rPr>
        <w:t xml:space="preserve"> порядок расчета стоимости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proofErr w:type="gramStart"/>
      <w:r w:rsidRPr="007D3A63">
        <w:rPr>
          <w:color w:val="000000" w:themeColor="text1"/>
          <w:sz w:val="28"/>
          <w:szCs w:val="28"/>
        </w:rPr>
        <w:t>обучения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по каждой образовательной программе;</w:t>
      </w:r>
    </w:p>
    <w:p w:rsidR="0000116F" w:rsidRPr="00C91C3E" w:rsidRDefault="00C838F6" w:rsidP="0002489E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копию распорядительного документа </w:t>
      </w:r>
      <w:r w:rsidR="0000116F" w:rsidRPr="007D3A63">
        <w:rPr>
          <w:color w:val="000000" w:themeColor="text1"/>
          <w:sz w:val="28"/>
          <w:szCs w:val="28"/>
        </w:rPr>
        <w:t>работодателя, устанавливающ</w:t>
      </w:r>
      <w:r w:rsidR="00C91C3E">
        <w:rPr>
          <w:color w:val="000000" w:themeColor="text1"/>
          <w:sz w:val="28"/>
          <w:szCs w:val="28"/>
        </w:rPr>
        <w:t xml:space="preserve">его </w:t>
      </w:r>
      <w:r w:rsidR="0000116F" w:rsidRPr="007D3A63">
        <w:rPr>
          <w:color w:val="000000" w:themeColor="text1"/>
          <w:sz w:val="28"/>
          <w:szCs w:val="28"/>
        </w:rPr>
        <w:t xml:space="preserve">порядок расчета стоимости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proofErr w:type="gramStart"/>
      <w:r w:rsidR="0000116F" w:rsidRPr="007D3A63">
        <w:rPr>
          <w:color w:val="000000" w:themeColor="text1"/>
          <w:sz w:val="28"/>
          <w:szCs w:val="28"/>
        </w:rPr>
        <w:t>обучения</w:t>
      </w:r>
      <w:proofErr w:type="gramEnd"/>
      <w:r w:rsidR="0000116F" w:rsidRPr="007D3A63">
        <w:rPr>
          <w:color w:val="000000" w:themeColor="text1"/>
          <w:sz w:val="28"/>
          <w:szCs w:val="28"/>
        </w:rPr>
        <w:t xml:space="preserve"> по каждой образовательной программе</w:t>
      </w:r>
      <w:r w:rsidR="00C91C3E" w:rsidRPr="00C91C3E">
        <w:rPr>
          <w:color w:val="000000" w:themeColor="text1"/>
          <w:sz w:val="28"/>
          <w:szCs w:val="28"/>
        </w:rPr>
        <w:t>;</w:t>
      </w:r>
    </w:p>
    <w:p w:rsidR="007E6EDD" w:rsidRPr="007D3A63" w:rsidRDefault="00460E3B" w:rsidP="007E6E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742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работниках, прошедших </w:t>
      </w:r>
      <w:r w:rsidR="001A04B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(содержащие Ф</w:t>
      </w:r>
      <w:r w:rsidR="00C91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1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91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, паспортные данные, данные СНИЛС, дату рождения, сведения об образовании, месте работы, сведения о</w:t>
      </w:r>
      <w:r w:rsidR="001A04B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профессиональном </w:t>
      </w:r>
      <w:r w:rsidR="007E6ED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обучении, сохранении занятости или переводе на новое место работы). </w:t>
      </w:r>
    </w:p>
    <w:p w:rsidR="0000116F" w:rsidRPr="007D3A63" w:rsidRDefault="0000116F" w:rsidP="007E6ED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несет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Копии документов, представляемых работодателем (уполномоченным представителем работодателя), заверяются работодателем (уполномоченным представителем работодателя). Копии документов, не заверенные работодателем (уполномоченным представителем работодателя), представляются им с предъявлением оригиналов и заверяются работником центра занятости населения.</w:t>
      </w:r>
    </w:p>
    <w:p w:rsidR="003F51F6" w:rsidRPr="007D3A63" w:rsidRDefault="003F51F6" w:rsidP="003F5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3F51F6" w:rsidRPr="007D3A63" w:rsidRDefault="003F51F6" w:rsidP="003F5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3F51F6" w:rsidRPr="007D3A63" w:rsidRDefault="003F51F6" w:rsidP="003F5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2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полученную не ранее чем за три месяца до дня подачи заявки в </w:t>
      </w:r>
      <w:r w:rsidR="00732EF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населения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8F6" w:rsidRPr="007D3A63" w:rsidRDefault="00BE0305" w:rsidP="00C838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F0701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3058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52643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058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942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финансовое обеспечение 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8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263058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(уполномоченный представитель работодателя) обращается в центр занятости населения </w:t>
      </w:r>
      <w:r w:rsidR="00C838F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своего нахождения с </w:t>
      </w:r>
      <w:hyperlink w:anchor="P186" w:history="1">
        <w:r w:rsidR="00C838F6"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="00C838F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</w:p>
    <w:p w:rsidR="00AE471A" w:rsidRPr="007D3A63" w:rsidRDefault="00AE471A" w:rsidP="00AE471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 заяв</w:t>
      </w:r>
      <w:r w:rsidR="00C838F6" w:rsidRPr="007D3A63">
        <w:rPr>
          <w:color w:val="000000" w:themeColor="text1"/>
          <w:sz w:val="28"/>
          <w:szCs w:val="28"/>
        </w:rPr>
        <w:t>ке</w:t>
      </w:r>
      <w:r w:rsidRPr="007D3A63">
        <w:rPr>
          <w:color w:val="000000" w:themeColor="text1"/>
          <w:sz w:val="28"/>
          <w:szCs w:val="28"/>
        </w:rPr>
        <w:t xml:space="preserve"> работодатель (уполномоченный представитель работодателя) прилагает следующие документы:</w:t>
      </w:r>
    </w:p>
    <w:p w:rsidR="00AE471A" w:rsidRPr="007D3A63" w:rsidRDefault="00C360BD" w:rsidP="00AE471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</w:t>
      </w:r>
      <w:r w:rsidR="00AE471A" w:rsidRPr="007D3A63">
        <w:rPr>
          <w:color w:val="000000" w:themeColor="text1"/>
          <w:sz w:val="28"/>
          <w:szCs w:val="28"/>
        </w:rPr>
        <w:t>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AE471A" w:rsidRPr="007D3A63" w:rsidRDefault="00C360BD" w:rsidP="00AE471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</w:t>
      </w:r>
      <w:r w:rsidR="00AE471A" w:rsidRPr="007D3A63">
        <w:rPr>
          <w:color w:val="000000" w:themeColor="text1"/>
          <w:sz w:val="28"/>
          <w:szCs w:val="28"/>
        </w:rPr>
        <w:t>) копию лицензии на осуществление образовательной деятельности, выданную образовательной организации, образовательно</w:t>
      </w:r>
      <w:r w:rsidR="007A66D2" w:rsidRPr="007D3A63">
        <w:rPr>
          <w:color w:val="000000" w:themeColor="text1"/>
          <w:sz w:val="28"/>
          <w:szCs w:val="28"/>
        </w:rPr>
        <w:t>му</w:t>
      </w:r>
      <w:r w:rsidR="00AE471A" w:rsidRPr="007D3A63">
        <w:rPr>
          <w:color w:val="000000" w:themeColor="text1"/>
          <w:sz w:val="28"/>
          <w:szCs w:val="28"/>
        </w:rPr>
        <w:t xml:space="preserve"> подразделени</w:t>
      </w:r>
      <w:r w:rsidR="007A66D2" w:rsidRPr="007D3A63">
        <w:rPr>
          <w:color w:val="000000" w:themeColor="text1"/>
          <w:sz w:val="28"/>
          <w:szCs w:val="28"/>
        </w:rPr>
        <w:t>ю</w:t>
      </w:r>
      <w:r w:rsidR="00C838F6" w:rsidRPr="007D3A63">
        <w:rPr>
          <w:color w:val="000000" w:themeColor="text1"/>
          <w:sz w:val="28"/>
          <w:szCs w:val="28"/>
        </w:rPr>
        <w:t xml:space="preserve"> работодателя</w:t>
      </w:r>
      <w:r w:rsidR="00AE471A" w:rsidRPr="007D3A63">
        <w:rPr>
          <w:color w:val="000000" w:themeColor="text1"/>
          <w:sz w:val="28"/>
          <w:szCs w:val="28"/>
        </w:rPr>
        <w:t>;</w:t>
      </w:r>
    </w:p>
    <w:p w:rsidR="00AE471A" w:rsidRPr="007D3A63" w:rsidRDefault="00C360BD" w:rsidP="00AE47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проект договора с образовательной организацией на </w:t>
      </w:r>
      <w:r w:rsidR="001A04B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</w:t>
      </w:r>
      <w:r w:rsidR="006954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профессионального обучения в образовательном подразделении организации работодателя - проект </w:t>
      </w:r>
      <w:r w:rsidR="00C838F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распорядительног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38F6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о 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 работников на </w:t>
      </w:r>
      <w:r w:rsidR="001A04B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="00AE471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="00E62B2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E471A" w:rsidRPr="007D3A63" w:rsidRDefault="00C360BD" w:rsidP="0026305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4</w:t>
      </w:r>
      <w:r w:rsidR="00E62B2C" w:rsidRPr="007D3A63">
        <w:rPr>
          <w:color w:val="000000" w:themeColor="text1"/>
          <w:sz w:val="28"/>
          <w:szCs w:val="28"/>
        </w:rPr>
        <w:t xml:space="preserve">) расчет </w:t>
      </w:r>
      <w:r w:rsidR="00AE2C1E" w:rsidRPr="007D3A63">
        <w:rPr>
          <w:color w:val="000000" w:themeColor="text1"/>
          <w:sz w:val="28"/>
          <w:szCs w:val="28"/>
        </w:rPr>
        <w:t xml:space="preserve">расходов </w:t>
      </w:r>
      <w:r w:rsidR="00E62B2C" w:rsidRPr="007D3A63">
        <w:rPr>
          <w:color w:val="000000" w:themeColor="text1"/>
          <w:sz w:val="28"/>
          <w:szCs w:val="28"/>
        </w:rPr>
        <w:t xml:space="preserve"> на выплату стипендии работникам, которые будут находиться в режиме неполного рабочего дня (смены) и (или) неполной рабочей недели, приостановки работ;</w:t>
      </w:r>
    </w:p>
    <w:p w:rsidR="007E6EDD" w:rsidRPr="00695485" w:rsidRDefault="00C360BD" w:rsidP="007E6EDD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5</w:t>
      </w:r>
      <w:r w:rsidR="00E62B2C" w:rsidRPr="007D3A63">
        <w:rPr>
          <w:color w:val="000000" w:themeColor="text1"/>
          <w:sz w:val="28"/>
          <w:szCs w:val="28"/>
        </w:rPr>
        <w:t xml:space="preserve">) расчет </w:t>
      </w:r>
      <w:r w:rsidR="00AE2C1E" w:rsidRPr="007D3A63">
        <w:rPr>
          <w:color w:val="000000" w:themeColor="text1"/>
          <w:sz w:val="28"/>
          <w:szCs w:val="28"/>
        </w:rPr>
        <w:t xml:space="preserve">расходов </w:t>
      </w:r>
      <w:r w:rsidR="00E62B2C" w:rsidRPr="007D3A63">
        <w:rPr>
          <w:color w:val="000000" w:themeColor="text1"/>
          <w:sz w:val="28"/>
          <w:szCs w:val="28"/>
        </w:rPr>
        <w:t xml:space="preserve">на проезд </w:t>
      </w:r>
      <w:r w:rsidR="003F51F6" w:rsidRPr="007D3A63">
        <w:rPr>
          <w:color w:val="000000" w:themeColor="text1"/>
          <w:sz w:val="28"/>
          <w:szCs w:val="28"/>
        </w:rPr>
        <w:t xml:space="preserve">к месту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3F51F6" w:rsidRPr="007D3A63">
        <w:rPr>
          <w:color w:val="000000" w:themeColor="text1"/>
          <w:sz w:val="28"/>
          <w:szCs w:val="28"/>
        </w:rPr>
        <w:t>обучения в другую местность и обратно</w:t>
      </w:r>
      <w:r w:rsidR="00A06828" w:rsidRPr="007D3A63">
        <w:rPr>
          <w:color w:val="000000" w:themeColor="text1"/>
          <w:sz w:val="28"/>
          <w:szCs w:val="28"/>
        </w:rPr>
        <w:t xml:space="preserve">, </w:t>
      </w:r>
      <w:r w:rsidR="00F96E0E" w:rsidRPr="007D3A63">
        <w:rPr>
          <w:color w:val="000000" w:themeColor="text1"/>
          <w:sz w:val="28"/>
          <w:szCs w:val="28"/>
        </w:rPr>
        <w:t xml:space="preserve"> выплату суточных,</w:t>
      </w:r>
      <w:r w:rsidR="00A06828" w:rsidRPr="007D3A63">
        <w:rPr>
          <w:color w:val="000000" w:themeColor="text1"/>
          <w:sz w:val="28"/>
          <w:szCs w:val="28"/>
        </w:rPr>
        <w:t xml:space="preserve"> </w:t>
      </w:r>
      <w:r w:rsidR="00E62B2C" w:rsidRPr="007D3A63">
        <w:rPr>
          <w:color w:val="000000" w:themeColor="text1"/>
          <w:sz w:val="28"/>
          <w:szCs w:val="28"/>
        </w:rPr>
        <w:t>проживание</w:t>
      </w:r>
      <w:r w:rsidR="007E6EDD" w:rsidRPr="007D3A63">
        <w:rPr>
          <w:color w:val="000000" w:themeColor="text1"/>
          <w:sz w:val="28"/>
          <w:szCs w:val="28"/>
        </w:rPr>
        <w:t xml:space="preserve"> в период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7E6EDD" w:rsidRPr="007D3A63">
        <w:rPr>
          <w:color w:val="000000" w:themeColor="text1"/>
          <w:sz w:val="28"/>
          <w:szCs w:val="28"/>
        </w:rPr>
        <w:t>обучения в другой местности</w:t>
      </w:r>
      <w:r w:rsidR="00695485" w:rsidRPr="00695485">
        <w:rPr>
          <w:color w:val="000000" w:themeColor="text1"/>
          <w:sz w:val="28"/>
          <w:szCs w:val="28"/>
        </w:rPr>
        <w:t>;</w:t>
      </w:r>
    </w:p>
    <w:p w:rsidR="007E6EDD" w:rsidRPr="007D3A63" w:rsidRDefault="007E6EDD" w:rsidP="007E6EDD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6)  сведения о работниках, предполагаемых к направлению на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>обучение (содержащие Ф</w:t>
      </w:r>
      <w:r w:rsidR="0014331F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>И</w:t>
      </w:r>
      <w:r w:rsidR="0014331F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>О</w:t>
      </w:r>
      <w:r w:rsidR="0014331F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>, паспортные данные, данные СНИЛС, сведения об образовании, месте работы, сведения о</w:t>
      </w:r>
      <w:r w:rsidR="001A2465" w:rsidRPr="007D3A63">
        <w:rPr>
          <w:color w:val="000000" w:themeColor="text1"/>
          <w:sz w:val="28"/>
          <w:szCs w:val="28"/>
        </w:rPr>
        <w:t>б</w:t>
      </w:r>
      <w:r w:rsidRPr="007D3A63">
        <w:rPr>
          <w:color w:val="000000" w:themeColor="text1"/>
          <w:sz w:val="28"/>
          <w:szCs w:val="28"/>
        </w:rPr>
        <w:t xml:space="preserve"> обучении, сохранении занятости или переводе на новое место работы). </w:t>
      </w:r>
    </w:p>
    <w:p w:rsidR="003F51F6" w:rsidRPr="007D3A63" w:rsidRDefault="003F51F6" w:rsidP="003F5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3F51F6" w:rsidRPr="007D3A63" w:rsidRDefault="003F51F6" w:rsidP="003F5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00116F" w:rsidRPr="007D3A63" w:rsidRDefault="003F51F6" w:rsidP="00E614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3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полученную не ранее чем за три месяца до дня </w:t>
      </w:r>
      <w:r w:rsidR="003D5B4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заявки в центр занятости населения.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BE0305" w:rsidRPr="007D3A63">
        <w:rPr>
          <w:color w:val="000000" w:themeColor="text1"/>
          <w:sz w:val="28"/>
          <w:szCs w:val="28"/>
        </w:rPr>
        <w:t>1</w:t>
      </w:r>
      <w:r w:rsidR="002F0701" w:rsidRPr="007D3A63">
        <w:rPr>
          <w:color w:val="000000" w:themeColor="text1"/>
          <w:sz w:val="28"/>
          <w:szCs w:val="28"/>
        </w:rPr>
        <w:t>0</w:t>
      </w:r>
      <w:r w:rsidR="003F51F6" w:rsidRPr="007D3A63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 xml:space="preserve"> Центр занятости населения регистрирует заяв</w:t>
      </w:r>
      <w:r w:rsidR="005523EF" w:rsidRPr="007D3A63">
        <w:rPr>
          <w:color w:val="000000" w:themeColor="text1"/>
          <w:sz w:val="28"/>
          <w:szCs w:val="28"/>
        </w:rPr>
        <w:t>ку</w:t>
      </w:r>
      <w:r w:rsidRPr="007D3A63">
        <w:rPr>
          <w:color w:val="000000" w:themeColor="text1"/>
          <w:sz w:val="28"/>
          <w:szCs w:val="28"/>
        </w:rPr>
        <w:t xml:space="preserve"> с приложенными к </w:t>
      </w:r>
      <w:r w:rsidR="003D5B4B" w:rsidRPr="007D3A63">
        <w:rPr>
          <w:color w:val="000000" w:themeColor="text1"/>
          <w:sz w:val="28"/>
          <w:szCs w:val="28"/>
        </w:rPr>
        <w:t>ней</w:t>
      </w:r>
      <w:r w:rsidRPr="007D3A63">
        <w:rPr>
          <w:color w:val="000000" w:themeColor="text1"/>
          <w:sz w:val="28"/>
          <w:szCs w:val="28"/>
        </w:rPr>
        <w:t xml:space="preserve"> документами на бумажном носителе в день е</w:t>
      </w:r>
      <w:r w:rsidR="003D5B4B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поступления.</w:t>
      </w:r>
    </w:p>
    <w:p w:rsidR="003D5B4B" w:rsidRPr="007D3A63" w:rsidRDefault="0000116F" w:rsidP="003D5B4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3F51F6" w:rsidRPr="007D3A63">
        <w:rPr>
          <w:color w:val="000000" w:themeColor="text1"/>
          <w:sz w:val="28"/>
          <w:szCs w:val="28"/>
        </w:rPr>
        <w:t>1</w:t>
      </w:r>
      <w:r w:rsidR="002F0701" w:rsidRPr="007D3A63">
        <w:rPr>
          <w:color w:val="000000" w:themeColor="text1"/>
          <w:sz w:val="28"/>
          <w:szCs w:val="28"/>
        </w:rPr>
        <w:t>1</w:t>
      </w:r>
      <w:r w:rsidR="003F51F6" w:rsidRPr="007D3A63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3D5B4B" w:rsidRPr="007D3A63">
        <w:rPr>
          <w:color w:val="000000" w:themeColor="text1"/>
          <w:sz w:val="28"/>
          <w:szCs w:val="28"/>
        </w:rPr>
        <w:t xml:space="preserve">Центр занятости населения в течение 10 рабочих дней со дня регистрации рассматривает заявку с приложенными к ней документами и принимает решение о предоставлении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3D5B4B" w:rsidRPr="007D3A63">
        <w:rPr>
          <w:color w:val="000000" w:themeColor="text1"/>
          <w:sz w:val="28"/>
          <w:szCs w:val="28"/>
        </w:rPr>
        <w:t xml:space="preserve"> либо об отказе в предоставлении, оформленно</w:t>
      </w:r>
      <w:r w:rsidR="00163486">
        <w:rPr>
          <w:color w:val="000000" w:themeColor="text1"/>
          <w:sz w:val="28"/>
          <w:szCs w:val="28"/>
        </w:rPr>
        <w:t>е</w:t>
      </w:r>
      <w:r w:rsidR="003D5B4B" w:rsidRPr="007D3A63">
        <w:rPr>
          <w:color w:val="000000" w:themeColor="text1"/>
          <w:sz w:val="28"/>
          <w:szCs w:val="28"/>
        </w:rPr>
        <w:t xml:space="preserve"> приказом центра занятости населения.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6D70CE" w:rsidRPr="007D3A63">
        <w:rPr>
          <w:color w:val="000000" w:themeColor="text1"/>
          <w:sz w:val="28"/>
          <w:szCs w:val="28"/>
        </w:rPr>
        <w:t>2</w:t>
      </w:r>
      <w:r w:rsidRPr="007D3A63">
        <w:rPr>
          <w:color w:val="000000" w:themeColor="text1"/>
          <w:sz w:val="28"/>
          <w:szCs w:val="28"/>
        </w:rPr>
        <w:t xml:space="preserve">. Основаниями для отказа в предоставлении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5523EF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являются: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3A63">
        <w:rPr>
          <w:color w:val="000000" w:themeColor="text1"/>
          <w:sz w:val="28"/>
          <w:szCs w:val="28"/>
        </w:rPr>
        <w:t xml:space="preserve">1) несоответствие работодателя требованиям, установленным </w:t>
      </w:r>
      <w:r w:rsidR="0014331F">
        <w:rPr>
          <w:color w:val="000000" w:themeColor="text1"/>
          <w:sz w:val="28"/>
          <w:szCs w:val="28"/>
        </w:rPr>
        <w:t xml:space="preserve">     </w:t>
      </w:r>
      <w:hyperlink w:anchor="P94" w:history="1">
        <w:r w:rsidRPr="007D3A63">
          <w:rPr>
            <w:color w:val="000000" w:themeColor="text1"/>
            <w:sz w:val="28"/>
            <w:szCs w:val="28"/>
          </w:rPr>
          <w:t>пункт</w:t>
        </w:r>
        <w:r w:rsidR="00695485">
          <w:rPr>
            <w:color w:val="000000" w:themeColor="text1"/>
            <w:sz w:val="28"/>
            <w:szCs w:val="28"/>
          </w:rPr>
          <w:t>ами</w:t>
        </w:r>
        <w:r w:rsidRPr="007D3A63">
          <w:rPr>
            <w:color w:val="000000" w:themeColor="text1"/>
            <w:sz w:val="28"/>
            <w:szCs w:val="28"/>
          </w:rPr>
          <w:t xml:space="preserve"> </w:t>
        </w:r>
        <w:r w:rsidR="00695485" w:rsidRPr="00695485">
          <w:rPr>
            <w:color w:val="000000" w:themeColor="text1"/>
            <w:sz w:val="28"/>
            <w:szCs w:val="28"/>
          </w:rPr>
          <w:t xml:space="preserve"> </w:t>
        </w:r>
        <w:r w:rsidRPr="007D3A63">
          <w:rPr>
            <w:color w:val="000000" w:themeColor="text1"/>
            <w:sz w:val="28"/>
            <w:szCs w:val="28"/>
          </w:rPr>
          <w:t>2.</w:t>
        </w:r>
        <w:r w:rsidR="005523EF" w:rsidRPr="007D3A63">
          <w:rPr>
            <w:color w:val="000000" w:themeColor="text1"/>
            <w:sz w:val="28"/>
            <w:szCs w:val="28"/>
          </w:rPr>
          <w:t>1</w:t>
        </w:r>
      </w:hyperlink>
      <w:r w:rsidR="00C360BD" w:rsidRPr="007D3A63">
        <w:rPr>
          <w:color w:val="000000" w:themeColor="text1"/>
          <w:sz w:val="28"/>
          <w:szCs w:val="28"/>
        </w:rPr>
        <w:t>, 2.</w:t>
      </w:r>
      <w:r w:rsidR="00BE0305" w:rsidRPr="007D3A63">
        <w:rPr>
          <w:color w:val="000000" w:themeColor="text1"/>
          <w:sz w:val="28"/>
          <w:szCs w:val="28"/>
        </w:rPr>
        <w:t>6</w:t>
      </w:r>
      <w:r w:rsidR="00C360BD" w:rsidRPr="007D3A63">
        <w:rPr>
          <w:color w:val="000000" w:themeColor="text1"/>
          <w:sz w:val="28"/>
          <w:szCs w:val="28"/>
        </w:rPr>
        <w:t xml:space="preserve"> настоящего </w:t>
      </w:r>
      <w:r w:rsidRPr="007D3A63">
        <w:rPr>
          <w:color w:val="000000" w:themeColor="text1"/>
          <w:sz w:val="28"/>
          <w:szCs w:val="28"/>
        </w:rPr>
        <w:t xml:space="preserve"> Порядка;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2) непредставление (представление не в полном объеме) документов, указанных в </w:t>
      </w:r>
      <w:hyperlink w:anchor="P108" w:history="1"/>
      <w:hyperlink w:anchor="P120" w:history="1">
        <w:r w:rsidR="00181382" w:rsidRPr="007D3A63">
          <w:rPr>
            <w:color w:val="000000" w:themeColor="text1"/>
            <w:sz w:val="28"/>
            <w:szCs w:val="28"/>
          </w:rPr>
          <w:t xml:space="preserve"> пункте</w:t>
        </w:r>
        <w:r w:rsidRPr="007D3A63">
          <w:rPr>
            <w:color w:val="000000" w:themeColor="text1"/>
            <w:sz w:val="28"/>
            <w:szCs w:val="28"/>
          </w:rPr>
          <w:t xml:space="preserve"> 2.</w:t>
        </w:r>
      </w:hyperlink>
      <w:r w:rsidR="002F0701" w:rsidRPr="007D3A63">
        <w:rPr>
          <w:color w:val="000000" w:themeColor="text1"/>
          <w:sz w:val="28"/>
          <w:szCs w:val="28"/>
        </w:rPr>
        <w:t>8</w:t>
      </w:r>
      <w:r w:rsidR="005523EF" w:rsidRPr="007D3A63">
        <w:rPr>
          <w:color w:val="000000" w:themeColor="text1"/>
          <w:sz w:val="28"/>
          <w:szCs w:val="28"/>
        </w:rPr>
        <w:t xml:space="preserve"> </w:t>
      </w:r>
      <w:r w:rsidR="00E62B2C" w:rsidRPr="007D3A63">
        <w:rPr>
          <w:color w:val="000000" w:themeColor="text1"/>
          <w:sz w:val="28"/>
          <w:szCs w:val="28"/>
        </w:rPr>
        <w:t xml:space="preserve">настоящего </w:t>
      </w:r>
      <w:r w:rsidRPr="007D3A63">
        <w:rPr>
          <w:color w:val="000000" w:themeColor="text1"/>
          <w:sz w:val="28"/>
          <w:szCs w:val="28"/>
        </w:rPr>
        <w:t>Порядка</w:t>
      </w:r>
      <w:r w:rsidR="00E62B2C" w:rsidRPr="007D3A63">
        <w:rPr>
          <w:color w:val="000000" w:themeColor="text1"/>
          <w:sz w:val="28"/>
          <w:szCs w:val="28"/>
        </w:rPr>
        <w:t xml:space="preserve"> </w:t>
      </w:r>
      <w:r w:rsidR="0014331F">
        <w:rPr>
          <w:color w:val="000000" w:themeColor="text1"/>
          <w:sz w:val="28"/>
          <w:szCs w:val="28"/>
        </w:rPr>
        <w:t>при представлени</w:t>
      </w:r>
      <w:r w:rsidR="002222EE">
        <w:rPr>
          <w:color w:val="000000" w:themeColor="text1"/>
          <w:sz w:val="28"/>
          <w:szCs w:val="28"/>
        </w:rPr>
        <w:t>и</w:t>
      </w:r>
      <w:r w:rsidR="00E61442" w:rsidRPr="007D3A63">
        <w:rPr>
          <w:color w:val="000000" w:themeColor="text1"/>
          <w:sz w:val="28"/>
          <w:szCs w:val="28"/>
        </w:rPr>
        <w:t xml:space="preserve"> заявки </w:t>
      </w:r>
      <w:r w:rsidR="0014331F">
        <w:rPr>
          <w:color w:val="000000" w:themeColor="text1"/>
          <w:sz w:val="28"/>
          <w:szCs w:val="28"/>
        </w:rPr>
        <w:t>на предоставление</w:t>
      </w:r>
      <w:r w:rsidR="00F57FE6" w:rsidRPr="007D3A63">
        <w:rPr>
          <w:color w:val="000000" w:themeColor="text1"/>
          <w:sz w:val="28"/>
          <w:szCs w:val="28"/>
        </w:rPr>
        <w:t xml:space="preserve"> субсидии </w:t>
      </w:r>
      <w:r w:rsidR="00E61442" w:rsidRPr="007D3A63">
        <w:rPr>
          <w:color w:val="000000" w:themeColor="text1"/>
          <w:sz w:val="28"/>
          <w:szCs w:val="28"/>
        </w:rPr>
        <w:t xml:space="preserve">на возмещение затрат  </w:t>
      </w:r>
      <w:r w:rsidR="00181382" w:rsidRPr="007D3A63">
        <w:rPr>
          <w:color w:val="000000" w:themeColor="text1"/>
          <w:sz w:val="28"/>
          <w:szCs w:val="28"/>
        </w:rPr>
        <w:t>и</w:t>
      </w:r>
      <w:r w:rsidR="00695485">
        <w:rPr>
          <w:color w:val="000000" w:themeColor="text1"/>
          <w:sz w:val="28"/>
          <w:szCs w:val="28"/>
        </w:rPr>
        <w:t>ли</w:t>
      </w:r>
      <w:r w:rsidR="00181382" w:rsidRPr="007D3A63">
        <w:rPr>
          <w:color w:val="000000" w:themeColor="text1"/>
          <w:sz w:val="28"/>
          <w:szCs w:val="28"/>
        </w:rPr>
        <w:t xml:space="preserve"> </w:t>
      </w:r>
      <w:r w:rsidR="0014331F">
        <w:rPr>
          <w:color w:val="000000" w:themeColor="text1"/>
          <w:sz w:val="28"/>
          <w:szCs w:val="28"/>
        </w:rPr>
        <w:t xml:space="preserve">указанных </w:t>
      </w:r>
      <w:r w:rsidR="00181382" w:rsidRPr="007D3A63">
        <w:rPr>
          <w:color w:val="000000" w:themeColor="text1"/>
          <w:sz w:val="28"/>
          <w:szCs w:val="28"/>
        </w:rPr>
        <w:t xml:space="preserve">в </w:t>
      </w:r>
      <w:r w:rsidR="00E62B2C" w:rsidRPr="007D3A63">
        <w:rPr>
          <w:color w:val="000000" w:themeColor="text1"/>
          <w:sz w:val="28"/>
          <w:szCs w:val="28"/>
        </w:rPr>
        <w:t>пункт</w:t>
      </w:r>
      <w:r w:rsidR="00181382" w:rsidRPr="007D3A63">
        <w:rPr>
          <w:color w:val="000000" w:themeColor="text1"/>
          <w:sz w:val="28"/>
          <w:szCs w:val="28"/>
        </w:rPr>
        <w:t>е</w:t>
      </w:r>
      <w:r w:rsidR="00E62B2C" w:rsidRPr="007D3A63">
        <w:rPr>
          <w:color w:val="000000" w:themeColor="text1"/>
          <w:sz w:val="28"/>
          <w:szCs w:val="28"/>
        </w:rPr>
        <w:t xml:space="preserve"> 2.</w:t>
      </w:r>
      <w:r w:rsidR="002F0701" w:rsidRPr="007D3A63">
        <w:rPr>
          <w:color w:val="000000" w:themeColor="text1"/>
          <w:sz w:val="28"/>
          <w:szCs w:val="28"/>
        </w:rPr>
        <w:t>9</w:t>
      </w:r>
      <w:r w:rsidR="00E62B2C" w:rsidRPr="007D3A63">
        <w:rPr>
          <w:color w:val="000000" w:themeColor="text1"/>
          <w:sz w:val="28"/>
          <w:szCs w:val="28"/>
        </w:rPr>
        <w:t xml:space="preserve"> настоящего Порядка</w:t>
      </w:r>
      <w:r w:rsidR="00E61442" w:rsidRPr="007D3A63">
        <w:rPr>
          <w:color w:val="000000" w:themeColor="text1"/>
          <w:sz w:val="28"/>
          <w:szCs w:val="28"/>
        </w:rPr>
        <w:t xml:space="preserve"> при представлении заявки </w:t>
      </w:r>
      <w:r w:rsidR="0014331F">
        <w:rPr>
          <w:color w:val="000000" w:themeColor="text1"/>
          <w:sz w:val="28"/>
          <w:szCs w:val="28"/>
        </w:rPr>
        <w:t>на предоставление</w:t>
      </w:r>
      <w:r w:rsidR="00F57FE6" w:rsidRPr="007D3A63">
        <w:rPr>
          <w:color w:val="000000" w:themeColor="text1"/>
          <w:sz w:val="28"/>
          <w:szCs w:val="28"/>
        </w:rPr>
        <w:t xml:space="preserve"> субсидии </w:t>
      </w:r>
      <w:r w:rsidR="00E61442" w:rsidRPr="007D3A63">
        <w:rPr>
          <w:color w:val="000000" w:themeColor="text1"/>
          <w:sz w:val="28"/>
          <w:szCs w:val="28"/>
        </w:rPr>
        <w:t>на финансовое обеспечение</w:t>
      </w:r>
      <w:r w:rsidR="0065084A" w:rsidRPr="007D3A63">
        <w:rPr>
          <w:color w:val="000000" w:themeColor="text1"/>
          <w:sz w:val="28"/>
          <w:szCs w:val="28"/>
        </w:rPr>
        <w:t xml:space="preserve"> </w:t>
      </w:r>
      <w:r w:rsidR="00F57FE6" w:rsidRPr="007D3A63">
        <w:rPr>
          <w:color w:val="000000" w:themeColor="text1"/>
          <w:sz w:val="28"/>
          <w:szCs w:val="28"/>
        </w:rPr>
        <w:t>расходов</w:t>
      </w:r>
      <w:r w:rsidRPr="007D3A63">
        <w:rPr>
          <w:color w:val="000000" w:themeColor="text1"/>
          <w:sz w:val="28"/>
          <w:szCs w:val="28"/>
        </w:rPr>
        <w:t>;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3) представление документов, содержащих недостоверные сведения;</w:t>
      </w:r>
    </w:p>
    <w:p w:rsidR="0000116F" w:rsidRPr="007D3A63" w:rsidRDefault="0000116F" w:rsidP="00C360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4) </w:t>
      </w:r>
      <w:r w:rsidR="00E61442" w:rsidRPr="007D3A63">
        <w:rPr>
          <w:color w:val="000000" w:themeColor="text1"/>
          <w:sz w:val="28"/>
          <w:szCs w:val="28"/>
        </w:rPr>
        <w:t>отсутствие (недостаточность) финансовых</w:t>
      </w:r>
      <w:r w:rsidR="00F0527A" w:rsidRPr="007D3A63">
        <w:rPr>
          <w:color w:val="000000" w:themeColor="text1"/>
          <w:sz w:val="28"/>
          <w:szCs w:val="28"/>
        </w:rPr>
        <w:t xml:space="preserve"> средств </w:t>
      </w:r>
      <w:r w:rsidR="00E61442" w:rsidRPr="007D3A63">
        <w:rPr>
          <w:color w:val="000000" w:themeColor="text1"/>
          <w:sz w:val="28"/>
          <w:szCs w:val="28"/>
        </w:rPr>
        <w:t xml:space="preserve"> на указанные цели</w:t>
      </w:r>
      <w:r w:rsidR="007E6EDD" w:rsidRPr="007D3A63">
        <w:rPr>
          <w:color w:val="000000" w:themeColor="text1"/>
          <w:sz w:val="28"/>
          <w:szCs w:val="28"/>
        </w:rPr>
        <w:t>;</w:t>
      </w:r>
    </w:p>
    <w:p w:rsidR="007E6EDD" w:rsidRPr="007D3A63" w:rsidRDefault="007E6EDD" w:rsidP="007E6EDD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5) представление заявки на повторную организацию </w:t>
      </w:r>
      <w:r w:rsidR="0065084A" w:rsidRPr="007D3A63">
        <w:rPr>
          <w:color w:val="000000" w:themeColor="text1"/>
          <w:sz w:val="28"/>
          <w:szCs w:val="28"/>
        </w:rPr>
        <w:t>профессионального обучения работников</w:t>
      </w:r>
      <w:r w:rsidRPr="007D3A63">
        <w:rPr>
          <w:color w:val="000000" w:themeColor="text1"/>
          <w:sz w:val="28"/>
          <w:szCs w:val="28"/>
        </w:rPr>
        <w:t>, прошедших обучение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занятости».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6D70CE" w:rsidRPr="007D3A63">
        <w:rPr>
          <w:color w:val="000000" w:themeColor="text1"/>
          <w:sz w:val="28"/>
          <w:szCs w:val="28"/>
        </w:rPr>
        <w:t>3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Pr="007D3A63">
        <w:rPr>
          <w:color w:val="000000" w:themeColor="text1"/>
          <w:sz w:val="28"/>
          <w:szCs w:val="28"/>
        </w:rPr>
        <w:t xml:space="preserve">В случае принятия решения об отказе в предоставлении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565F6D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центр занятости населения в течение 3 рабочих дней со дня принятия такого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 (в зависимости от способа, указанного в заяв</w:t>
      </w:r>
      <w:r w:rsidR="00565F6D" w:rsidRPr="007D3A63">
        <w:rPr>
          <w:color w:val="000000" w:themeColor="text1"/>
          <w:sz w:val="28"/>
          <w:szCs w:val="28"/>
        </w:rPr>
        <w:t>ке</w:t>
      </w:r>
      <w:r w:rsidRPr="007D3A63">
        <w:rPr>
          <w:color w:val="000000" w:themeColor="text1"/>
          <w:sz w:val="28"/>
          <w:szCs w:val="28"/>
        </w:rPr>
        <w:t>) уведомление о принятом решении с указанием основания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для отказа в предоставлении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Pr="007D3A63">
        <w:rPr>
          <w:color w:val="000000" w:themeColor="text1"/>
          <w:sz w:val="28"/>
          <w:szCs w:val="28"/>
        </w:rPr>
        <w:t>.</w:t>
      </w:r>
    </w:p>
    <w:p w:rsidR="00F57FE6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6D70CE" w:rsidRPr="007D3A63">
        <w:rPr>
          <w:color w:val="000000" w:themeColor="text1"/>
          <w:sz w:val="28"/>
          <w:szCs w:val="28"/>
        </w:rPr>
        <w:t>4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Pr="007D3A63">
        <w:rPr>
          <w:color w:val="000000" w:themeColor="text1"/>
          <w:sz w:val="28"/>
          <w:szCs w:val="28"/>
        </w:rPr>
        <w:t xml:space="preserve">В случае принятия решения о предоставлении </w:t>
      </w:r>
      <w:r w:rsidR="00BE0305" w:rsidRPr="007D3A63">
        <w:rPr>
          <w:color w:val="000000" w:themeColor="text1"/>
          <w:sz w:val="28"/>
          <w:szCs w:val="28"/>
        </w:rPr>
        <w:t>субсидии</w:t>
      </w:r>
      <w:r w:rsidR="00565F6D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центр занятости населения в течение 3 рабочих дней со дня принятия указанного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 </w:t>
      </w:r>
      <w:r w:rsidR="005618CC">
        <w:rPr>
          <w:color w:val="000000" w:themeColor="text1"/>
          <w:sz w:val="28"/>
          <w:szCs w:val="28"/>
        </w:rPr>
        <w:t xml:space="preserve">                       </w:t>
      </w:r>
      <w:r w:rsidRPr="007D3A63">
        <w:rPr>
          <w:color w:val="000000" w:themeColor="text1"/>
          <w:sz w:val="28"/>
          <w:szCs w:val="28"/>
        </w:rPr>
        <w:t>(в зависимости от способа, указанного в заяв</w:t>
      </w:r>
      <w:r w:rsidR="00C360BD" w:rsidRPr="007D3A63">
        <w:rPr>
          <w:color w:val="000000" w:themeColor="text1"/>
          <w:sz w:val="28"/>
          <w:szCs w:val="28"/>
        </w:rPr>
        <w:t>к</w:t>
      </w:r>
      <w:r w:rsidR="000667FA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>) уведомление о принятом решении</w:t>
      </w:r>
      <w:r w:rsidR="00F57FE6" w:rsidRPr="007D3A63">
        <w:rPr>
          <w:color w:val="000000" w:themeColor="text1"/>
          <w:sz w:val="28"/>
          <w:szCs w:val="28"/>
        </w:rPr>
        <w:t>.</w:t>
      </w:r>
      <w:proofErr w:type="gramEnd"/>
    </w:p>
    <w:p w:rsidR="007A3C5F" w:rsidRPr="007D3A63" w:rsidRDefault="007A3C5F" w:rsidP="000D6F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2.15. Центр занятости  населения в</w:t>
      </w:r>
      <w:r w:rsidR="00F57FE6" w:rsidRPr="007D3A63">
        <w:rPr>
          <w:color w:val="000000" w:themeColor="text1"/>
          <w:sz w:val="28"/>
          <w:szCs w:val="28"/>
        </w:rPr>
        <w:t xml:space="preserve"> течение 5 рабочих дней размещает в </w:t>
      </w:r>
      <w:r w:rsidRPr="007D3A63">
        <w:rPr>
          <w:color w:val="000000" w:themeColor="text1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 договор о предоставлении субсидии  (при наличии технической возможности) с соблюдением требований о защите государственной тайны.</w:t>
      </w:r>
      <w:r w:rsidR="000D6FBD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ab/>
        <w:t xml:space="preserve">При отсутствии </w:t>
      </w:r>
      <w:r w:rsidR="00CE5859" w:rsidRPr="007D3A63">
        <w:rPr>
          <w:color w:val="000000" w:themeColor="text1"/>
          <w:sz w:val="28"/>
          <w:szCs w:val="28"/>
        </w:rPr>
        <w:t>технической возможности направляет два экземпляра договора</w:t>
      </w:r>
      <w:r w:rsidR="00695485">
        <w:rPr>
          <w:color w:val="000000" w:themeColor="text1"/>
          <w:sz w:val="28"/>
          <w:szCs w:val="28"/>
        </w:rPr>
        <w:t xml:space="preserve"> о предоставлении субсидии</w:t>
      </w:r>
      <w:r w:rsidR="00163486">
        <w:rPr>
          <w:color w:val="000000" w:themeColor="text1"/>
          <w:sz w:val="28"/>
          <w:szCs w:val="28"/>
        </w:rPr>
        <w:t>,</w:t>
      </w:r>
      <w:r w:rsidR="00163486" w:rsidRPr="00163486">
        <w:rPr>
          <w:color w:val="000000" w:themeColor="text1"/>
          <w:sz w:val="28"/>
          <w:szCs w:val="28"/>
        </w:rPr>
        <w:t xml:space="preserve"> </w:t>
      </w:r>
      <w:r w:rsidR="00163486" w:rsidRPr="007D3A63">
        <w:rPr>
          <w:color w:val="000000" w:themeColor="text1"/>
          <w:sz w:val="28"/>
          <w:szCs w:val="28"/>
        </w:rPr>
        <w:t>подписанного руководителем центра занятости населения</w:t>
      </w:r>
      <w:r w:rsidR="00163486">
        <w:rPr>
          <w:color w:val="000000" w:themeColor="text1"/>
          <w:sz w:val="28"/>
          <w:szCs w:val="28"/>
        </w:rPr>
        <w:t>,</w:t>
      </w:r>
      <w:r w:rsidR="000D6FBD" w:rsidRPr="007D3A63">
        <w:rPr>
          <w:color w:val="000000" w:themeColor="text1"/>
          <w:sz w:val="28"/>
          <w:szCs w:val="28"/>
        </w:rPr>
        <w:t xml:space="preserve"> на бумажном носителе</w:t>
      </w:r>
      <w:r w:rsidR="00CE5859" w:rsidRPr="007D3A63">
        <w:rPr>
          <w:color w:val="000000" w:themeColor="text1"/>
          <w:sz w:val="28"/>
          <w:szCs w:val="28"/>
        </w:rPr>
        <w:t>.</w:t>
      </w:r>
    </w:p>
    <w:p w:rsidR="0000116F" w:rsidRPr="00557984" w:rsidRDefault="0047629D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CE5859" w:rsidRPr="007D3A63">
        <w:rPr>
          <w:color w:val="000000" w:themeColor="text1"/>
          <w:sz w:val="28"/>
          <w:szCs w:val="28"/>
        </w:rPr>
        <w:t>6</w:t>
      </w:r>
      <w:r w:rsidR="0000116F" w:rsidRPr="007D3A63">
        <w:rPr>
          <w:color w:val="000000" w:themeColor="text1"/>
          <w:sz w:val="28"/>
          <w:szCs w:val="28"/>
        </w:rPr>
        <w:t>. Работодатель (уполномоченный представитель работодателя) не позднее 3 рабочих дней со дня</w:t>
      </w:r>
      <w:r w:rsidR="00CE5859" w:rsidRPr="007D3A63">
        <w:rPr>
          <w:color w:val="000000" w:themeColor="text1"/>
          <w:sz w:val="28"/>
          <w:szCs w:val="28"/>
        </w:rPr>
        <w:t xml:space="preserve"> размещения договора о предоставлении субсидии в </w:t>
      </w:r>
      <w:r w:rsidR="0000116F" w:rsidRPr="007D3A63">
        <w:rPr>
          <w:color w:val="000000" w:themeColor="text1"/>
          <w:sz w:val="28"/>
          <w:szCs w:val="28"/>
        </w:rPr>
        <w:t xml:space="preserve"> </w:t>
      </w:r>
      <w:r w:rsidR="00CE5859" w:rsidRPr="007D3A63">
        <w:rPr>
          <w:color w:val="000000" w:themeColor="text1"/>
          <w:sz w:val="28"/>
          <w:szCs w:val="28"/>
        </w:rPr>
        <w:t xml:space="preserve">системе  «Электронный бюджет» подписывает </w:t>
      </w:r>
      <w:r w:rsidR="000D6FBD" w:rsidRPr="007D3A63">
        <w:rPr>
          <w:color w:val="000000" w:themeColor="text1"/>
          <w:sz w:val="28"/>
          <w:szCs w:val="28"/>
        </w:rPr>
        <w:t xml:space="preserve">его </w:t>
      </w:r>
      <w:r w:rsidR="00CE5859" w:rsidRPr="007D3A63">
        <w:rPr>
          <w:color w:val="000000" w:themeColor="text1"/>
          <w:sz w:val="28"/>
          <w:szCs w:val="28"/>
        </w:rPr>
        <w:t xml:space="preserve">усиленной электронной  цифровой </w:t>
      </w:r>
      <w:r w:rsidR="000D6FBD" w:rsidRPr="007D3A63">
        <w:rPr>
          <w:color w:val="000000" w:themeColor="text1"/>
          <w:sz w:val="28"/>
          <w:szCs w:val="28"/>
        </w:rPr>
        <w:t xml:space="preserve">подписью. При отсутствии технической возможности </w:t>
      </w:r>
      <w:r w:rsidR="0000116F" w:rsidRPr="007D3A63">
        <w:rPr>
          <w:color w:val="000000" w:themeColor="text1"/>
          <w:sz w:val="28"/>
          <w:szCs w:val="28"/>
        </w:rPr>
        <w:t xml:space="preserve"> представляет в центр занятости населения один экземпляр подписанного </w:t>
      </w:r>
      <w:r w:rsidR="0000116F" w:rsidRPr="00557984">
        <w:rPr>
          <w:color w:val="000000" w:themeColor="text1"/>
          <w:sz w:val="28"/>
          <w:szCs w:val="28"/>
        </w:rPr>
        <w:t>договора</w:t>
      </w:r>
      <w:r w:rsidR="000D6FBD" w:rsidRPr="00557984">
        <w:rPr>
          <w:color w:val="000000" w:themeColor="text1"/>
          <w:sz w:val="28"/>
          <w:szCs w:val="28"/>
        </w:rPr>
        <w:t xml:space="preserve"> </w:t>
      </w:r>
      <w:r w:rsidR="00695485" w:rsidRPr="00557984">
        <w:rPr>
          <w:color w:val="000000" w:themeColor="text1"/>
          <w:sz w:val="28"/>
          <w:szCs w:val="28"/>
        </w:rPr>
        <w:t xml:space="preserve">о предоставлении субсидии </w:t>
      </w:r>
      <w:r w:rsidR="000D6FBD" w:rsidRPr="00557984">
        <w:rPr>
          <w:color w:val="000000" w:themeColor="text1"/>
          <w:sz w:val="28"/>
          <w:szCs w:val="28"/>
        </w:rPr>
        <w:t xml:space="preserve">на бумажном носителе </w:t>
      </w:r>
      <w:r w:rsidR="0000116F" w:rsidRPr="00557984">
        <w:rPr>
          <w:color w:val="000000" w:themeColor="text1"/>
          <w:sz w:val="28"/>
          <w:szCs w:val="28"/>
        </w:rPr>
        <w:t>лично, нарочн</w:t>
      </w:r>
      <w:r w:rsidR="005618CC">
        <w:rPr>
          <w:color w:val="000000" w:themeColor="text1"/>
          <w:sz w:val="28"/>
          <w:szCs w:val="28"/>
        </w:rPr>
        <w:t>ым</w:t>
      </w:r>
      <w:r w:rsidR="0000116F" w:rsidRPr="00557984">
        <w:rPr>
          <w:color w:val="000000" w:themeColor="text1"/>
          <w:sz w:val="28"/>
          <w:szCs w:val="28"/>
        </w:rPr>
        <w:t>, по</w:t>
      </w:r>
      <w:r w:rsidR="00CC5628" w:rsidRPr="00557984">
        <w:rPr>
          <w:color w:val="000000" w:themeColor="text1"/>
          <w:sz w:val="28"/>
          <w:szCs w:val="28"/>
        </w:rPr>
        <w:t>средством</w:t>
      </w:r>
      <w:r w:rsidR="0000116F" w:rsidRPr="00557984">
        <w:rPr>
          <w:color w:val="000000" w:themeColor="text1"/>
          <w:sz w:val="28"/>
          <w:szCs w:val="28"/>
        </w:rPr>
        <w:t xml:space="preserve"> почтового отправления с уведомлением о вручении</w:t>
      </w:r>
      <w:r w:rsidR="00E62B2C" w:rsidRPr="00557984">
        <w:rPr>
          <w:color w:val="000000" w:themeColor="text1"/>
          <w:sz w:val="28"/>
          <w:szCs w:val="28"/>
        </w:rPr>
        <w:t>.</w:t>
      </w:r>
    </w:p>
    <w:p w:rsidR="0000116F" w:rsidRPr="007D3A63" w:rsidRDefault="0047629D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557984">
        <w:rPr>
          <w:color w:val="000000" w:themeColor="text1"/>
          <w:sz w:val="28"/>
          <w:szCs w:val="28"/>
        </w:rPr>
        <w:t>2.1</w:t>
      </w:r>
      <w:r w:rsidR="000D6FBD" w:rsidRPr="00557984">
        <w:rPr>
          <w:color w:val="000000" w:themeColor="text1"/>
          <w:sz w:val="28"/>
          <w:szCs w:val="28"/>
        </w:rPr>
        <w:t>7</w:t>
      </w:r>
      <w:r w:rsidR="0000116F" w:rsidRPr="00557984">
        <w:rPr>
          <w:color w:val="000000" w:themeColor="text1"/>
          <w:sz w:val="28"/>
          <w:szCs w:val="28"/>
        </w:rPr>
        <w:t xml:space="preserve">. Центр занятости населения не позднее </w:t>
      </w:r>
      <w:r w:rsidR="00F57FE6" w:rsidRPr="00557984">
        <w:rPr>
          <w:color w:val="000000" w:themeColor="text1"/>
          <w:sz w:val="28"/>
          <w:szCs w:val="28"/>
        </w:rPr>
        <w:t>10</w:t>
      </w:r>
      <w:r w:rsidR="0000116F" w:rsidRPr="00557984">
        <w:rPr>
          <w:color w:val="000000" w:themeColor="text1"/>
          <w:sz w:val="28"/>
          <w:szCs w:val="28"/>
        </w:rPr>
        <w:t xml:space="preserve"> рабочих дней со дня </w:t>
      </w:r>
      <w:r w:rsidR="000D6FBD" w:rsidRPr="00557984">
        <w:rPr>
          <w:color w:val="000000" w:themeColor="text1"/>
          <w:sz w:val="28"/>
          <w:szCs w:val="28"/>
        </w:rPr>
        <w:t xml:space="preserve">подписания </w:t>
      </w:r>
      <w:r w:rsidR="0000116F" w:rsidRPr="00557984">
        <w:rPr>
          <w:color w:val="000000" w:themeColor="text1"/>
          <w:sz w:val="28"/>
          <w:szCs w:val="28"/>
        </w:rPr>
        <w:t xml:space="preserve">договора </w:t>
      </w:r>
      <w:r w:rsidR="00695485" w:rsidRPr="00557984">
        <w:rPr>
          <w:color w:val="000000" w:themeColor="text1"/>
          <w:sz w:val="28"/>
          <w:szCs w:val="28"/>
        </w:rPr>
        <w:t xml:space="preserve">о предоставлении субсидии </w:t>
      </w:r>
      <w:r w:rsidR="0000116F" w:rsidRPr="00557984">
        <w:rPr>
          <w:color w:val="000000" w:themeColor="text1"/>
          <w:sz w:val="28"/>
          <w:szCs w:val="28"/>
        </w:rPr>
        <w:t xml:space="preserve">перечисляет </w:t>
      </w:r>
      <w:r w:rsidR="0000116F" w:rsidRPr="007D3A63">
        <w:rPr>
          <w:color w:val="000000" w:themeColor="text1"/>
          <w:sz w:val="28"/>
          <w:szCs w:val="28"/>
        </w:rPr>
        <w:t xml:space="preserve">работодателю </w:t>
      </w:r>
      <w:r w:rsidR="00BE0305" w:rsidRPr="007D3A63">
        <w:rPr>
          <w:color w:val="000000" w:themeColor="text1"/>
          <w:sz w:val="28"/>
          <w:szCs w:val="28"/>
        </w:rPr>
        <w:t>субсиди</w:t>
      </w:r>
      <w:r w:rsidR="00CC5628" w:rsidRPr="007D3A63">
        <w:rPr>
          <w:color w:val="000000" w:themeColor="text1"/>
          <w:sz w:val="28"/>
          <w:szCs w:val="28"/>
        </w:rPr>
        <w:t>ю</w:t>
      </w:r>
      <w:r w:rsidR="00BE0305" w:rsidRPr="007D3A63">
        <w:rPr>
          <w:color w:val="000000" w:themeColor="text1"/>
          <w:sz w:val="28"/>
          <w:szCs w:val="28"/>
        </w:rPr>
        <w:t xml:space="preserve"> </w:t>
      </w:r>
      <w:r w:rsidR="0000116F" w:rsidRPr="007D3A63">
        <w:rPr>
          <w:color w:val="000000" w:themeColor="text1"/>
          <w:sz w:val="28"/>
          <w:szCs w:val="28"/>
        </w:rPr>
        <w:t xml:space="preserve"> на счет, открытый работодателем в российской кредитной организации, по реквизитам, указанным в договоре.</w:t>
      </w:r>
    </w:p>
    <w:p w:rsidR="0047629D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0D6FBD" w:rsidRPr="007D3A63">
        <w:rPr>
          <w:color w:val="000000" w:themeColor="text1"/>
          <w:sz w:val="28"/>
          <w:szCs w:val="28"/>
        </w:rPr>
        <w:t>8</w:t>
      </w:r>
      <w:r w:rsidRPr="007D3A63">
        <w:rPr>
          <w:color w:val="000000" w:themeColor="text1"/>
          <w:sz w:val="28"/>
          <w:szCs w:val="28"/>
        </w:rPr>
        <w:t xml:space="preserve">. </w:t>
      </w:r>
      <w:bookmarkStart w:id="7" w:name="P146"/>
      <w:bookmarkEnd w:id="7"/>
      <w:r w:rsidR="000E3268" w:rsidRPr="007D3A63">
        <w:rPr>
          <w:color w:val="000000" w:themeColor="text1"/>
          <w:sz w:val="28"/>
          <w:szCs w:val="28"/>
        </w:rPr>
        <w:t xml:space="preserve">Работодатель, получивший </w:t>
      </w:r>
      <w:r w:rsidR="00BE0305" w:rsidRPr="007D3A63">
        <w:rPr>
          <w:color w:val="000000" w:themeColor="text1"/>
          <w:sz w:val="28"/>
          <w:szCs w:val="28"/>
        </w:rPr>
        <w:t>субсиди</w:t>
      </w:r>
      <w:r w:rsidR="00CC5628" w:rsidRPr="007D3A63">
        <w:rPr>
          <w:color w:val="000000" w:themeColor="text1"/>
          <w:sz w:val="28"/>
          <w:szCs w:val="28"/>
        </w:rPr>
        <w:t>ю</w:t>
      </w:r>
      <w:r w:rsidR="00BE0305" w:rsidRPr="007D3A63">
        <w:rPr>
          <w:color w:val="000000" w:themeColor="text1"/>
          <w:sz w:val="28"/>
          <w:szCs w:val="28"/>
        </w:rPr>
        <w:t xml:space="preserve"> </w:t>
      </w:r>
      <w:r w:rsidR="00565F6D" w:rsidRPr="007D3A63">
        <w:rPr>
          <w:color w:val="000000" w:themeColor="text1"/>
          <w:sz w:val="28"/>
          <w:szCs w:val="28"/>
        </w:rPr>
        <w:t xml:space="preserve"> в соответствии с пунктом 2.</w:t>
      </w:r>
      <w:r w:rsidR="006D70CE" w:rsidRPr="007D3A63">
        <w:rPr>
          <w:color w:val="000000" w:themeColor="text1"/>
          <w:sz w:val="28"/>
          <w:szCs w:val="28"/>
        </w:rPr>
        <w:t>9</w:t>
      </w:r>
      <w:r w:rsidR="000E3268" w:rsidRPr="007D3A63">
        <w:rPr>
          <w:color w:val="000000" w:themeColor="text1"/>
          <w:sz w:val="28"/>
          <w:szCs w:val="28"/>
        </w:rPr>
        <w:t xml:space="preserve"> настоящего Порядка, представляет в центр занятости населения в течение </w:t>
      </w:r>
      <w:r w:rsidR="005618CC">
        <w:rPr>
          <w:color w:val="000000" w:themeColor="text1"/>
          <w:sz w:val="28"/>
          <w:szCs w:val="28"/>
        </w:rPr>
        <w:t xml:space="preserve">   </w:t>
      </w:r>
      <w:r w:rsidR="00565F6D" w:rsidRPr="007D3A63">
        <w:rPr>
          <w:color w:val="000000" w:themeColor="text1"/>
          <w:sz w:val="28"/>
          <w:szCs w:val="28"/>
        </w:rPr>
        <w:t>1</w:t>
      </w:r>
      <w:r w:rsidR="000E3268" w:rsidRPr="007D3A63">
        <w:rPr>
          <w:color w:val="000000" w:themeColor="text1"/>
          <w:sz w:val="28"/>
          <w:szCs w:val="28"/>
        </w:rPr>
        <w:t xml:space="preserve">0 рабочих дней после завершения </w:t>
      </w:r>
      <w:r w:rsidR="0065084A" w:rsidRPr="007D3A63">
        <w:rPr>
          <w:color w:val="000000" w:themeColor="text1"/>
          <w:sz w:val="28"/>
          <w:szCs w:val="28"/>
        </w:rPr>
        <w:t>профессионального обучения работников</w:t>
      </w:r>
      <w:r w:rsidR="000E3268" w:rsidRPr="007D3A63">
        <w:rPr>
          <w:color w:val="000000" w:themeColor="text1"/>
          <w:sz w:val="28"/>
          <w:szCs w:val="28"/>
        </w:rPr>
        <w:t xml:space="preserve"> документ</w:t>
      </w:r>
      <w:r w:rsidR="004421EC">
        <w:rPr>
          <w:color w:val="000000" w:themeColor="text1"/>
          <w:sz w:val="28"/>
          <w:szCs w:val="28"/>
        </w:rPr>
        <w:t>ы</w:t>
      </w:r>
      <w:r w:rsidR="00565F6D" w:rsidRPr="007D3A63">
        <w:rPr>
          <w:color w:val="000000" w:themeColor="text1"/>
          <w:sz w:val="28"/>
          <w:szCs w:val="28"/>
        </w:rPr>
        <w:t xml:space="preserve">, </w:t>
      </w:r>
      <w:r w:rsidR="000E3268" w:rsidRPr="007D3A63">
        <w:rPr>
          <w:color w:val="000000" w:themeColor="text1"/>
          <w:sz w:val="28"/>
          <w:szCs w:val="28"/>
        </w:rPr>
        <w:t xml:space="preserve"> </w:t>
      </w:r>
      <w:r w:rsidR="00163486">
        <w:rPr>
          <w:color w:val="000000" w:themeColor="text1"/>
          <w:sz w:val="28"/>
          <w:szCs w:val="28"/>
        </w:rPr>
        <w:t>указанные</w:t>
      </w:r>
      <w:r w:rsidR="000E3268" w:rsidRPr="007D3A63">
        <w:rPr>
          <w:color w:val="000000" w:themeColor="text1"/>
          <w:sz w:val="28"/>
          <w:szCs w:val="28"/>
        </w:rPr>
        <w:t xml:space="preserve"> в подпунктах 3</w:t>
      </w:r>
      <w:r w:rsidR="00C865D3" w:rsidRPr="007D3A63">
        <w:rPr>
          <w:color w:val="000000" w:themeColor="text1"/>
          <w:sz w:val="28"/>
          <w:szCs w:val="28"/>
        </w:rPr>
        <w:t xml:space="preserve"> </w:t>
      </w:r>
      <w:r w:rsidR="000E3268" w:rsidRPr="007D3A63">
        <w:rPr>
          <w:color w:val="000000" w:themeColor="text1"/>
          <w:sz w:val="28"/>
          <w:szCs w:val="28"/>
        </w:rPr>
        <w:t>-</w:t>
      </w:r>
      <w:r w:rsidR="00C865D3" w:rsidRPr="007D3A63">
        <w:rPr>
          <w:color w:val="000000" w:themeColor="text1"/>
          <w:sz w:val="28"/>
          <w:szCs w:val="28"/>
        </w:rPr>
        <w:t xml:space="preserve"> </w:t>
      </w:r>
      <w:r w:rsidR="00F96E0E" w:rsidRPr="007D3A63">
        <w:rPr>
          <w:color w:val="000000" w:themeColor="text1"/>
          <w:sz w:val="28"/>
          <w:szCs w:val="28"/>
        </w:rPr>
        <w:t>11</w:t>
      </w:r>
      <w:r w:rsidR="000E3268" w:rsidRPr="007D3A63">
        <w:rPr>
          <w:color w:val="000000" w:themeColor="text1"/>
          <w:sz w:val="28"/>
          <w:szCs w:val="28"/>
        </w:rPr>
        <w:t xml:space="preserve"> пункта 2.</w:t>
      </w:r>
      <w:r w:rsidR="00F943D2" w:rsidRPr="007D3A63">
        <w:rPr>
          <w:color w:val="000000" w:themeColor="text1"/>
          <w:sz w:val="28"/>
          <w:szCs w:val="28"/>
        </w:rPr>
        <w:t>8</w:t>
      </w:r>
      <w:r w:rsidR="000E3268" w:rsidRPr="007D3A63">
        <w:rPr>
          <w:color w:val="000000" w:themeColor="text1"/>
          <w:sz w:val="28"/>
          <w:szCs w:val="28"/>
        </w:rPr>
        <w:t xml:space="preserve"> настоящего Порядка. 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0D6FBD" w:rsidRPr="007D3A63">
        <w:rPr>
          <w:color w:val="000000" w:themeColor="text1"/>
          <w:sz w:val="28"/>
          <w:szCs w:val="28"/>
        </w:rPr>
        <w:t>9</w:t>
      </w:r>
      <w:r w:rsidRPr="007D3A63">
        <w:rPr>
          <w:color w:val="000000" w:themeColor="text1"/>
          <w:sz w:val="28"/>
          <w:szCs w:val="28"/>
        </w:rPr>
        <w:t xml:space="preserve">. </w:t>
      </w:r>
      <w:r w:rsidR="00A56241" w:rsidRPr="007D3A63">
        <w:rPr>
          <w:color w:val="000000" w:themeColor="text1"/>
          <w:sz w:val="28"/>
          <w:szCs w:val="28"/>
        </w:rPr>
        <w:t xml:space="preserve"> </w:t>
      </w:r>
      <w:r w:rsidR="007D3A63" w:rsidRPr="007D3A63">
        <w:rPr>
          <w:color w:val="000000" w:themeColor="text1"/>
          <w:sz w:val="28"/>
          <w:szCs w:val="28"/>
        </w:rPr>
        <w:t xml:space="preserve">Результатами предоставления субсидии </w:t>
      </w:r>
      <w:r w:rsidRPr="007D3A63">
        <w:rPr>
          <w:color w:val="000000" w:themeColor="text1"/>
          <w:sz w:val="28"/>
          <w:szCs w:val="28"/>
        </w:rPr>
        <w:t>являются:</w:t>
      </w:r>
    </w:p>
    <w:p w:rsidR="0000116F" w:rsidRPr="007D3A63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численность прошедших</w:t>
      </w:r>
      <w:r w:rsidR="00FE3EED" w:rsidRPr="007D3A63">
        <w:rPr>
          <w:color w:val="000000" w:themeColor="text1"/>
          <w:sz w:val="28"/>
          <w:szCs w:val="28"/>
        </w:rPr>
        <w:t xml:space="preserve"> </w:t>
      </w:r>
      <w:r w:rsidR="0080115A" w:rsidRPr="007D3A63">
        <w:rPr>
          <w:color w:val="000000" w:themeColor="text1"/>
          <w:sz w:val="28"/>
          <w:szCs w:val="28"/>
        </w:rPr>
        <w:t xml:space="preserve">профессиональное обучение работников </w:t>
      </w:r>
      <w:r w:rsidR="00695485">
        <w:rPr>
          <w:color w:val="000000" w:themeColor="text1"/>
          <w:sz w:val="28"/>
          <w:szCs w:val="28"/>
        </w:rPr>
        <w:t xml:space="preserve">предприятий </w:t>
      </w:r>
      <w:r w:rsidRPr="007D3A63">
        <w:rPr>
          <w:color w:val="000000" w:themeColor="text1"/>
          <w:sz w:val="28"/>
          <w:szCs w:val="28"/>
        </w:rPr>
        <w:t>в целях поддержки занятости и повышения эффективности рынка труда не менее 1 человека;</w:t>
      </w:r>
    </w:p>
    <w:p w:rsidR="0000116F" w:rsidRDefault="0000116F" w:rsidP="00547C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доля работников, продолжающих осуществлять трудовую деятельность, из числа работников, прошедших </w:t>
      </w:r>
      <w:r w:rsidR="0080115A" w:rsidRPr="007D3A63">
        <w:rPr>
          <w:color w:val="000000" w:themeColor="text1"/>
          <w:sz w:val="28"/>
          <w:szCs w:val="28"/>
        </w:rPr>
        <w:t>профессиональное обучение</w:t>
      </w:r>
      <w:r w:rsidRPr="007D3A63">
        <w:rPr>
          <w:color w:val="000000" w:themeColor="text1"/>
          <w:sz w:val="28"/>
          <w:szCs w:val="28"/>
        </w:rPr>
        <w:t>, не менее</w:t>
      </w:r>
      <w:r w:rsidR="005618CC">
        <w:rPr>
          <w:color w:val="000000" w:themeColor="text1"/>
          <w:sz w:val="28"/>
          <w:szCs w:val="28"/>
        </w:rPr>
        <w:t xml:space="preserve">      </w:t>
      </w:r>
      <w:r w:rsidRPr="007D3A63">
        <w:rPr>
          <w:color w:val="000000" w:themeColor="text1"/>
          <w:sz w:val="28"/>
          <w:szCs w:val="28"/>
        </w:rPr>
        <w:t xml:space="preserve"> 85</w:t>
      </w:r>
      <w:r w:rsidR="00AE2C1E" w:rsidRPr="007D3A63">
        <w:rPr>
          <w:color w:val="000000" w:themeColor="text1"/>
          <w:sz w:val="28"/>
          <w:szCs w:val="28"/>
        </w:rPr>
        <w:t xml:space="preserve"> процентов</w:t>
      </w:r>
      <w:r w:rsidRPr="007D3A63">
        <w:rPr>
          <w:color w:val="000000" w:themeColor="text1"/>
          <w:sz w:val="28"/>
          <w:szCs w:val="28"/>
        </w:rPr>
        <w:t>.</w:t>
      </w:r>
    </w:p>
    <w:p w:rsidR="0044382E" w:rsidRDefault="002F4600" w:rsidP="002F4600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A05FDF">
        <w:rPr>
          <w:color w:val="000000" w:themeColor="text1"/>
          <w:sz w:val="28"/>
          <w:szCs w:val="28"/>
        </w:rPr>
        <w:t xml:space="preserve">2.20. В </w:t>
      </w:r>
      <w:proofErr w:type="gramStart"/>
      <w:r w:rsidRPr="00A05FDF">
        <w:rPr>
          <w:color w:val="000000" w:themeColor="text1"/>
          <w:sz w:val="28"/>
          <w:szCs w:val="28"/>
        </w:rPr>
        <w:t>договоре</w:t>
      </w:r>
      <w:proofErr w:type="gramEnd"/>
      <w:r w:rsidRPr="00A05FDF">
        <w:rPr>
          <w:color w:val="000000" w:themeColor="text1"/>
          <w:sz w:val="28"/>
          <w:szCs w:val="28"/>
        </w:rPr>
        <w:t xml:space="preserve"> </w:t>
      </w:r>
      <w:r w:rsidR="00C732A3" w:rsidRPr="00A05FDF">
        <w:rPr>
          <w:color w:val="000000" w:themeColor="text1"/>
          <w:sz w:val="28"/>
          <w:szCs w:val="28"/>
        </w:rPr>
        <w:t xml:space="preserve">о предоставлении субсидии </w:t>
      </w:r>
      <w:r w:rsidRPr="00A05FDF">
        <w:rPr>
          <w:color w:val="000000" w:themeColor="text1"/>
          <w:sz w:val="28"/>
          <w:szCs w:val="28"/>
        </w:rPr>
        <w:t xml:space="preserve">устанавливаются показатели и условия, необходимые для достижения результатов предоставления субсидии, указанных в </w:t>
      </w:r>
      <w:hyperlink w:anchor="P146" w:history="1">
        <w:r w:rsidRPr="00A05FDF">
          <w:rPr>
            <w:color w:val="000000" w:themeColor="text1"/>
            <w:sz w:val="28"/>
            <w:szCs w:val="28"/>
          </w:rPr>
          <w:t>пункте 2.1</w:t>
        </w:r>
      </w:hyperlink>
      <w:r w:rsidRPr="00A05FDF">
        <w:rPr>
          <w:color w:val="000000" w:themeColor="text1"/>
          <w:sz w:val="28"/>
          <w:szCs w:val="28"/>
        </w:rPr>
        <w:t>9 настоящего Порядка, форма представления работодателем отчета о достижении результатов предоставления субсидии.</w:t>
      </w:r>
    </w:p>
    <w:p w:rsidR="00F90E4A" w:rsidRPr="00A05FDF" w:rsidRDefault="00F90E4A" w:rsidP="002F4600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7625E9" w:rsidRDefault="007625E9" w:rsidP="009D100A">
      <w:pPr>
        <w:widowControl w:val="0"/>
        <w:autoSpaceDE w:val="0"/>
        <w:autoSpaceDN w:val="0"/>
        <w:spacing w:line="200" w:lineRule="exact"/>
        <w:jc w:val="center"/>
        <w:outlineLvl w:val="1"/>
        <w:rPr>
          <w:b/>
          <w:sz w:val="28"/>
          <w:szCs w:val="28"/>
        </w:rPr>
      </w:pPr>
    </w:p>
    <w:p w:rsidR="007625E9" w:rsidRPr="00BA5C42" w:rsidRDefault="007625E9" w:rsidP="007625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3. Требования к отчетности</w:t>
      </w:r>
    </w:p>
    <w:p w:rsidR="007625E9" w:rsidRPr="00BA5C42" w:rsidRDefault="007625E9" w:rsidP="007625E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A5C42">
        <w:rPr>
          <w:sz w:val="28"/>
          <w:szCs w:val="28"/>
        </w:rPr>
        <w:t xml:space="preserve">3.1. </w:t>
      </w:r>
      <w:r w:rsidRPr="002F4600">
        <w:rPr>
          <w:sz w:val="28"/>
          <w:szCs w:val="28"/>
        </w:rPr>
        <w:t xml:space="preserve">Работодатель </w:t>
      </w:r>
      <w:r w:rsidRPr="00BA5C42">
        <w:rPr>
          <w:sz w:val="28"/>
          <w:szCs w:val="28"/>
        </w:rPr>
        <w:t xml:space="preserve"> представляет в </w:t>
      </w:r>
      <w:r w:rsidRPr="002F4600">
        <w:rPr>
          <w:sz w:val="28"/>
          <w:szCs w:val="28"/>
        </w:rPr>
        <w:t xml:space="preserve">центр занятости населения отчет о расходах, источником финансового обеспечения которых является субсидия, и </w:t>
      </w:r>
      <w:r w:rsidRPr="00BA5C42">
        <w:rPr>
          <w:sz w:val="28"/>
          <w:szCs w:val="28"/>
        </w:rPr>
        <w:t xml:space="preserve">отчет о достижении </w:t>
      </w:r>
      <w:r>
        <w:rPr>
          <w:sz w:val="28"/>
          <w:szCs w:val="28"/>
        </w:rPr>
        <w:t xml:space="preserve">значений </w:t>
      </w:r>
      <w:r w:rsidRPr="00BA5C42">
        <w:rPr>
          <w:sz w:val="28"/>
          <w:szCs w:val="28"/>
        </w:rPr>
        <w:t>результата предоставления субсидии</w:t>
      </w:r>
      <w:r>
        <w:rPr>
          <w:sz w:val="28"/>
          <w:szCs w:val="28"/>
        </w:rPr>
        <w:t xml:space="preserve"> в порядке,  сроки и по формам, </w:t>
      </w:r>
      <w:r w:rsidRPr="00BA5C42">
        <w:rPr>
          <w:sz w:val="28"/>
          <w:szCs w:val="28"/>
        </w:rPr>
        <w:t>установленн</w:t>
      </w:r>
      <w:r>
        <w:rPr>
          <w:sz w:val="28"/>
          <w:szCs w:val="28"/>
        </w:rPr>
        <w:t>ым</w:t>
      </w:r>
      <w:r w:rsidRPr="00BA5C42">
        <w:rPr>
          <w:sz w:val="28"/>
          <w:szCs w:val="28"/>
        </w:rPr>
        <w:t xml:space="preserve"> в договоре </w:t>
      </w:r>
      <w:r w:rsidRPr="002F4600">
        <w:rPr>
          <w:sz w:val="28"/>
          <w:szCs w:val="28"/>
        </w:rPr>
        <w:t>о предоставлении субсидии</w:t>
      </w:r>
      <w:r w:rsidRPr="00BA5C42">
        <w:rPr>
          <w:sz w:val="28"/>
          <w:szCs w:val="28"/>
        </w:rPr>
        <w:t>.</w:t>
      </w:r>
    </w:p>
    <w:p w:rsidR="007625E9" w:rsidRP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625E9">
        <w:rPr>
          <w:sz w:val="28"/>
          <w:szCs w:val="28"/>
        </w:rPr>
        <w:t xml:space="preserve">Ответственность за достоверность представленной информации возлагается на </w:t>
      </w:r>
      <w:r>
        <w:rPr>
          <w:sz w:val="28"/>
          <w:szCs w:val="28"/>
        </w:rPr>
        <w:t>работодателя</w:t>
      </w:r>
      <w:r w:rsidRPr="007625E9">
        <w:rPr>
          <w:sz w:val="28"/>
          <w:szCs w:val="28"/>
        </w:rPr>
        <w:t>.</w:t>
      </w:r>
    </w:p>
    <w:p w:rsidR="007625E9" w:rsidRPr="00BA5C42" w:rsidRDefault="007625E9" w:rsidP="007625E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625E9" w:rsidRPr="007D3A63" w:rsidRDefault="007625E9" w:rsidP="007625E9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7D3A63">
        <w:rPr>
          <w:b/>
          <w:color w:val="000000" w:themeColor="text1"/>
          <w:sz w:val="28"/>
          <w:szCs w:val="28"/>
        </w:rPr>
        <w:t xml:space="preserve">. Требования </w:t>
      </w:r>
      <w:r>
        <w:rPr>
          <w:b/>
          <w:color w:val="000000" w:themeColor="text1"/>
          <w:sz w:val="28"/>
          <w:szCs w:val="28"/>
        </w:rPr>
        <w:t xml:space="preserve">об </w:t>
      </w:r>
      <w:r w:rsidRPr="007D3A63">
        <w:rPr>
          <w:b/>
          <w:color w:val="000000" w:themeColor="text1"/>
          <w:sz w:val="28"/>
          <w:szCs w:val="28"/>
        </w:rPr>
        <w:t>осуществлени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7D3A63">
        <w:rPr>
          <w:b/>
          <w:color w:val="000000" w:themeColor="text1"/>
          <w:sz w:val="28"/>
          <w:szCs w:val="28"/>
        </w:rPr>
        <w:t xml:space="preserve"> соблюдением</w:t>
      </w:r>
    </w:p>
    <w:p w:rsidR="007625E9" w:rsidRPr="007D3A63" w:rsidRDefault="007625E9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 xml:space="preserve">условий, целей и порядка предоставления субсидии </w:t>
      </w:r>
    </w:p>
    <w:p w:rsidR="007625E9" w:rsidRPr="007D3A63" w:rsidRDefault="007625E9" w:rsidP="009D100A">
      <w:pPr>
        <w:widowControl w:val="0"/>
        <w:autoSpaceDE w:val="0"/>
        <w:autoSpaceDN w:val="0"/>
        <w:spacing w:line="200" w:lineRule="exact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и ответственност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за их нарушение</w:t>
      </w:r>
    </w:p>
    <w:p w:rsidR="0000116F" w:rsidRPr="007D3A63" w:rsidRDefault="0000116F" w:rsidP="009D100A">
      <w:pPr>
        <w:widowControl w:val="0"/>
        <w:autoSpaceDE w:val="0"/>
        <w:autoSpaceDN w:val="0"/>
        <w:spacing w:line="200" w:lineRule="exact"/>
        <w:ind w:firstLine="540"/>
        <w:jc w:val="both"/>
        <w:rPr>
          <w:color w:val="000000" w:themeColor="text1"/>
          <w:sz w:val="28"/>
          <w:szCs w:val="28"/>
        </w:rPr>
      </w:pPr>
    </w:p>
    <w:p w:rsidR="00F53AA2" w:rsidRPr="00163486" w:rsidRDefault="003F1E37" w:rsidP="00EC49BA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>4</w:t>
      </w:r>
      <w:r w:rsidR="00F53AA2" w:rsidRPr="00163486">
        <w:rPr>
          <w:color w:val="000000" w:themeColor="text1"/>
          <w:sz w:val="28"/>
          <w:szCs w:val="28"/>
        </w:rPr>
        <w:t xml:space="preserve">.1. </w:t>
      </w:r>
      <w:proofErr w:type="gramStart"/>
      <w:r w:rsidR="00F53AA2" w:rsidRPr="00163486">
        <w:rPr>
          <w:color w:val="000000" w:themeColor="text1"/>
          <w:sz w:val="28"/>
          <w:szCs w:val="28"/>
        </w:rPr>
        <w:t>Контроль за</w:t>
      </w:r>
      <w:proofErr w:type="gramEnd"/>
      <w:r w:rsidR="00F53AA2" w:rsidRPr="00163486">
        <w:rPr>
          <w:color w:val="000000" w:themeColor="text1"/>
          <w:sz w:val="28"/>
          <w:szCs w:val="28"/>
        </w:rPr>
        <w:t xml:space="preserve"> соблюдением </w:t>
      </w:r>
      <w:r w:rsidR="00AE2C1E" w:rsidRPr="00163486">
        <w:rPr>
          <w:color w:val="000000" w:themeColor="text1"/>
          <w:sz w:val="28"/>
          <w:szCs w:val="28"/>
        </w:rPr>
        <w:t xml:space="preserve">работодателем </w:t>
      </w:r>
      <w:r w:rsidR="00F53AA2" w:rsidRPr="00163486">
        <w:rPr>
          <w:color w:val="000000" w:themeColor="text1"/>
          <w:sz w:val="28"/>
          <w:szCs w:val="28"/>
        </w:rPr>
        <w:t xml:space="preserve">условий, целей и порядка предоставления </w:t>
      </w:r>
      <w:r w:rsidR="00BE0305" w:rsidRPr="00163486">
        <w:rPr>
          <w:color w:val="000000" w:themeColor="text1"/>
          <w:sz w:val="28"/>
          <w:szCs w:val="28"/>
        </w:rPr>
        <w:t>субсидии</w:t>
      </w:r>
      <w:r w:rsidR="000F19AA" w:rsidRPr="00163486">
        <w:rPr>
          <w:color w:val="000000" w:themeColor="text1"/>
          <w:sz w:val="28"/>
          <w:szCs w:val="28"/>
        </w:rPr>
        <w:t xml:space="preserve"> </w:t>
      </w:r>
      <w:r w:rsidR="006D70CE" w:rsidRPr="00163486">
        <w:rPr>
          <w:color w:val="000000" w:themeColor="text1"/>
          <w:sz w:val="28"/>
          <w:szCs w:val="28"/>
        </w:rPr>
        <w:t>о</w:t>
      </w:r>
      <w:r w:rsidR="00F53AA2" w:rsidRPr="00163486">
        <w:rPr>
          <w:color w:val="000000" w:themeColor="text1"/>
          <w:sz w:val="28"/>
          <w:szCs w:val="28"/>
        </w:rPr>
        <w:t xml:space="preserve">существляется </w:t>
      </w:r>
      <w:r w:rsidR="000F19AA" w:rsidRPr="00163486">
        <w:rPr>
          <w:color w:val="000000" w:themeColor="text1"/>
          <w:sz w:val="28"/>
          <w:szCs w:val="28"/>
        </w:rPr>
        <w:t xml:space="preserve">центром занятости населения, </w:t>
      </w:r>
      <w:r w:rsidR="005618CC" w:rsidRPr="00163486">
        <w:rPr>
          <w:color w:val="000000" w:themeColor="text1"/>
          <w:sz w:val="28"/>
          <w:szCs w:val="28"/>
        </w:rPr>
        <w:t>М</w:t>
      </w:r>
      <w:r w:rsidR="004A14D8" w:rsidRPr="00163486">
        <w:rPr>
          <w:color w:val="000000" w:themeColor="text1"/>
          <w:sz w:val="28"/>
          <w:szCs w:val="28"/>
        </w:rPr>
        <w:t>инистерством</w:t>
      </w:r>
      <w:r w:rsidR="00F53AA2" w:rsidRPr="00163486">
        <w:rPr>
          <w:color w:val="000000" w:themeColor="text1"/>
          <w:sz w:val="28"/>
          <w:szCs w:val="28"/>
        </w:rPr>
        <w:t xml:space="preserve">  и органами государственного финансового контроля.</w:t>
      </w:r>
    </w:p>
    <w:p w:rsidR="00F53AA2" w:rsidRPr="00163486" w:rsidRDefault="003F1E37" w:rsidP="00EC49BA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>4</w:t>
      </w:r>
      <w:r w:rsidR="00F53AA2" w:rsidRPr="00163486">
        <w:rPr>
          <w:color w:val="000000" w:themeColor="text1"/>
          <w:sz w:val="28"/>
          <w:szCs w:val="28"/>
        </w:rPr>
        <w:t xml:space="preserve">.2. Работодатель  несет ответственность за нарушение условий, целей и порядка предоставления </w:t>
      </w:r>
      <w:r w:rsidR="00BE0305" w:rsidRPr="00163486">
        <w:rPr>
          <w:color w:val="000000" w:themeColor="text1"/>
          <w:sz w:val="28"/>
          <w:szCs w:val="28"/>
        </w:rPr>
        <w:t>субсидии</w:t>
      </w:r>
      <w:r w:rsidR="00F53AA2" w:rsidRPr="00163486">
        <w:rPr>
          <w:color w:val="000000" w:themeColor="text1"/>
          <w:sz w:val="28"/>
          <w:szCs w:val="28"/>
        </w:rPr>
        <w:t>.</w:t>
      </w:r>
    </w:p>
    <w:p w:rsidR="000D7ABA" w:rsidRPr="00163486" w:rsidRDefault="003F1E37" w:rsidP="00A56241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>4</w:t>
      </w:r>
      <w:r w:rsidR="000D7ABA" w:rsidRPr="00163486">
        <w:rPr>
          <w:color w:val="000000" w:themeColor="text1"/>
          <w:sz w:val="28"/>
          <w:szCs w:val="28"/>
        </w:rPr>
        <w:t>.</w:t>
      </w:r>
      <w:r w:rsidR="000D6FBD" w:rsidRPr="00163486">
        <w:rPr>
          <w:color w:val="000000" w:themeColor="text1"/>
          <w:sz w:val="28"/>
          <w:szCs w:val="28"/>
        </w:rPr>
        <w:t>3</w:t>
      </w:r>
      <w:r w:rsidR="000D7ABA" w:rsidRPr="00163486">
        <w:rPr>
          <w:color w:val="000000" w:themeColor="text1"/>
          <w:sz w:val="28"/>
          <w:szCs w:val="28"/>
        </w:rPr>
        <w:t xml:space="preserve">. </w:t>
      </w:r>
      <w:proofErr w:type="gramStart"/>
      <w:r w:rsidR="000D7ABA" w:rsidRPr="00163486">
        <w:rPr>
          <w:color w:val="000000" w:themeColor="text1"/>
          <w:sz w:val="28"/>
          <w:szCs w:val="28"/>
        </w:rPr>
        <w:t xml:space="preserve">В случае нарушения работодателем условий, целей и порядка предоставления субсидии, выявленного по фактам проверок, проведенных центром занятости населения, </w:t>
      </w:r>
      <w:r w:rsidR="005618CC" w:rsidRPr="00163486">
        <w:rPr>
          <w:color w:val="000000" w:themeColor="text1"/>
          <w:sz w:val="28"/>
          <w:szCs w:val="28"/>
        </w:rPr>
        <w:t>М</w:t>
      </w:r>
      <w:r w:rsidR="004A14D8" w:rsidRPr="00163486">
        <w:rPr>
          <w:color w:val="000000" w:themeColor="text1"/>
          <w:sz w:val="28"/>
          <w:szCs w:val="28"/>
        </w:rPr>
        <w:t>инистерством</w:t>
      </w:r>
      <w:r w:rsidR="00F96E0E" w:rsidRPr="00163486">
        <w:rPr>
          <w:color w:val="000000" w:themeColor="text1"/>
          <w:sz w:val="28"/>
          <w:szCs w:val="28"/>
        </w:rPr>
        <w:t xml:space="preserve"> и  органами государственного финансового контроля</w:t>
      </w:r>
      <w:r w:rsidR="000D7ABA" w:rsidRPr="00163486">
        <w:rPr>
          <w:color w:val="000000" w:themeColor="text1"/>
          <w:sz w:val="28"/>
          <w:szCs w:val="28"/>
        </w:rPr>
        <w:t xml:space="preserve">, </w:t>
      </w:r>
      <w:r w:rsidR="00D53784" w:rsidRPr="00163486">
        <w:rPr>
          <w:color w:val="000000" w:themeColor="text1"/>
          <w:sz w:val="28"/>
          <w:szCs w:val="28"/>
        </w:rPr>
        <w:t xml:space="preserve">а также в случае </w:t>
      </w:r>
      <w:proofErr w:type="spellStart"/>
      <w:r w:rsidR="00D53784" w:rsidRPr="00163486">
        <w:rPr>
          <w:rFonts w:eastAsia="Calibri"/>
          <w:sz w:val="28"/>
          <w:szCs w:val="28"/>
        </w:rPr>
        <w:t>недостижения</w:t>
      </w:r>
      <w:proofErr w:type="spellEnd"/>
      <w:r w:rsidR="00D53784" w:rsidRPr="00163486">
        <w:rPr>
          <w:rFonts w:eastAsia="Calibri"/>
          <w:sz w:val="28"/>
          <w:szCs w:val="28"/>
        </w:rPr>
        <w:t xml:space="preserve"> результат</w:t>
      </w:r>
      <w:r w:rsidR="00787EE1" w:rsidRPr="00163486">
        <w:rPr>
          <w:rFonts w:eastAsia="Calibri"/>
          <w:sz w:val="28"/>
          <w:szCs w:val="28"/>
        </w:rPr>
        <w:t>ов</w:t>
      </w:r>
      <w:r w:rsidR="00D53784" w:rsidRPr="00163486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D53784" w:rsidRPr="00163486">
        <w:rPr>
          <w:rFonts w:eastAsia="Calibri"/>
          <w:sz w:val="28"/>
          <w:szCs w:val="28"/>
        </w:rPr>
        <w:t xml:space="preserve">, </w:t>
      </w:r>
      <w:r w:rsidR="00D53784" w:rsidRPr="00163486">
        <w:rPr>
          <w:rFonts w:eastAsia="Calibri"/>
          <w:sz w:val="28"/>
          <w:szCs w:val="28"/>
          <w:lang w:eastAsia="en-US"/>
        </w:rPr>
        <w:t>указанн</w:t>
      </w:r>
      <w:r w:rsidR="00774BB5" w:rsidRPr="00163486">
        <w:rPr>
          <w:rFonts w:eastAsia="Calibri"/>
          <w:sz w:val="28"/>
          <w:szCs w:val="28"/>
          <w:lang w:eastAsia="en-US"/>
        </w:rPr>
        <w:t>ых</w:t>
      </w:r>
      <w:r w:rsidR="00D53784" w:rsidRPr="00163486">
        <w:rPr>
          <w:rFonts w:eastAsia="Calibri"/>
          <w:sz w:val="28"/>
          <w:szCs w:val="28"/>
        </w:rPr>
        <w:t xml:space="preserve"> в пункте</w:t>
      </w:r>
      <w:r w:rsidR="00D53784" w:rsidRPr="00163486">
        <w:rPr>
          <w:rFonts w:eastAsia="Calibri"/>
          <w:sz w:val="28"/>
          <w:szCs w:val="28"/>
          <w:lang w:eastAsia="en-US"/>
        </w:rPr>
        <w:t> 2.19</w:t>
      </w:r>
      <w:r w:rsidR="00D53784" w:rsidRPr="00163486">
        <w:rPr>
          <w:rFonts w:eastAsia="Calibri"/>
          <w:sz w:val="28"/>
          <w:szCs w:val="28"/>
        </w:rPr>
        <w:t xml:space="preserve"> настоящего Порядка, </w:t>
      </w:r>
      <w:r w:rsidR="00D53784" w:rsidRPr="00163486">
        <w:rPr>
          <w:color w:val="000000" w:themeColor="text1"/>
          <w:sz w:val="28"/>
          <w:szCs w:val="28"/>
        </w:rPr>
        <w:t xml:space="preserve"> </w:t>
      </w:r>
      <w:r w:rsidR="000D7ABA" w:rsidRPr="00163486">
        <w:rPr>
          <w:color w:val="000000" w:themeColor="text1"/>
          <w:sz w:val="28"/>
          <w:szCs w:val="28"/>
        </w:rPr>
        <w:t xml:space="preserve">центр занятости населения в течение 10 рабочих дней со дня установления указанного факта (фактов), получения информации от </w:t>
      </w:r>
      <w:r w:rsidR="005618CC" w:rsidRPr="00163486">
        <w:rPr>
          <w:color w:val="000000" w:themeColor="text1"/>
          <w:sz w:val="28"/>
          <w:szCs w:val="28"/>
        </w:rPr>
        <w:t>М</w:t>
      </w:r>
      <w:r w:rsidR="004A14D8" w:rsidRPr="00163486">
        <w:rPr>
          <w:color w:val="000000" w:themeColor="text1"/>
          <w:sz w:val="28"/>
          <w:szCs w:val="28"/>
        </w:rPr>
        <w:t>инистерств</w:t>
      </w:r>
      <w:r w:rsidR="00C732A3" w:rsidRPr="00163486">
        <w:rPr>
          <w:color w:val="000000" w:themeColor="text1"/>
          <w:sz w:val="28"/>
          <w:szCs w:val="28"/>
        </w:rPr>
        <w:t>а</w:t>
      </w:r>
      <w:r w:rsidR="000D7ABA" w:rsidRPr="00163486">
        <w:rPr>
          <w:color w:val="000000" w:themeColor="text1"/>
          <w:sz w:val="28"/>
          <w:szCs w:val="28"/>
        </w:rPr>
        <w:t>, органа государственного финансового контроля</w:t>
      </w:r>
      <w:proofErr w:type="gramEnd"/>
      <w:r w:rsidR="000D7ABA" w:rsidRPr="00163486">
        <w:rPr>
          <w:color w:val="000000" w:themeColor="text1"/>
          <w:sz w:val="28"/>
          <w:szCs w:val="28"/>
        </w:rPr>
        <w:t xml:space="preserve"> направляет работодателю требование об обеспечении возврата субсидии в областной  бюджет с указанием оснований и срока возврата (далее - требование о возврате субсидии).</w:t>
      </w:r>
    </w:p>
    <w:p w:rsidR="009204BD" w:rsidRPr="00163486" w:rsidRDefault="003F1E37" w:rsidP="00A562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6FBD"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9204BD"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возвращает средства, перечисленные центром занятости населения, в полном объеме в случае:</w:t>
      </w:r>
    </w:p>
    <w:p w:rsidR="009204BD" w:rsidRPr="00163486" w:rsidRDefault="009204BD" w:rsidP="00A562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нецелевого использования;</w:t>
      </w:r>
    </w:p>
    <w:p w:rsidR="009204BD" w:rsidRPr="00163486" w:rsidRDefault="009204BD" w:rsidP="009204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расторжения с работником трудового договора по инициативе работодателя или работника либо по соглашению сторон до момента завершения им полного курса </w:t>
      </w:r>
      <w:r w:rsidR="0080115A"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обучения, предусмотренного договором; </w:t>
      </w:r>
    </w:p>
    <w:p w:rsidR="009204BD" w:rsidRPr="00163486" w:rsidRDefault="009204BD" w:rsidP="009204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досрочного прекращения </w:t>
      </w:r>
      <w:r w:rsidR="0080115A"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работником по неуважительным причинам (неуспеваемость, нерегулярное посещение занятий, </w:t>
      </w:r>
      <w:proofErr w:type="spellStart"/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неусвоение</w:t>
      </w:r>
      <w:proofErr w:type="spellEnd"/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самовольное прекращение обучения);</w:t>
      </w:r>
    </w:p>
    <w:p w:rsidR="009204BD" w:rsidRPr="00163486" w:rsidRDefault="009204BD" w:rsidP="009204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образовательной организацией образовательных услуг не в полном объеме,  невыдачи документа об окончании обучения;</w:t>
      </w:r>
    </w:p>
    <w:p w:rsidR="009204BD" w:rsidRPr="00163486" w:rsidRDefault="009204BD" w:rsidP="009204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3486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 инициативе работодателя работнику в предоставлении (сохранении) рабочего места после успешного завершения обучения в течение календарного года, в котором завершено обучение (за исключением случаев увольнения работника за виновные действия, по собственному желанию, в связи со смертью или признанием работника полностью неспособным к трудовой деятельности в соответствии с медицинским заключением, выданным в установленном порядке).</w:t>
      </w:r>
      <w:proofErr w:type="gramEnd"/>
    </w:p>
    <w:p w:rsidR="00202725" w:rsidRPr="00163486" w:rsidRDefault="003F1E37" w:rsidP="00E1333B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>4</w:t>
      </w:r>
      <w:r w:rsidR="009C0882" w:rsidRPr="00163486">
        <w:rPr>
          <w:color w:val="000000" w:themeColor="text1"/>
          <w:sz w:val="28"/>
          <w:szCs w:val="28"/>
        </w:rPr>
        <w:t>.</w:t>
      </w:r>
      <w:r w:rsidR="00B91CBB" w:rsidRPr="00163486">
        <w:rPr>
          <w:color w:val="000000" w:themeColor="text1"/>
          <w:sz w:val="28"/>
          <w:szCs w:val="28"/>
        </w:rPr>
        <w:t>5</w:t>
      </w:r>
      <w:r w:rsidR="009C0882" w:rsidRPr="00163486">
        <w:rPr>
          <w:color w:val="000000" w:themeColor="text1"/>
          <w:sz w:val="28"/>
          <w:szCs w:val="28"/>
        </w:rPr>
        <w:t>.</w:t>
      </w:r>
      <w:r w:rsidR="00202725" w:rsidRPr="00163486">
        <w:rPr>
          <w:rFonts w:eastAsia="Calibri"/>
          <w:sz w:val="28"/>
          <w:szCs w:val="28"/>
        </w:rPr>
        <w:t xml:space="preserve"> </w:t>
      </w:r>
      <w:r w:rsidR="00D53784" w:rsidRPr="00163486">
        <w:rPr>
          <w:rFonts w:eastAsia="Calibri"/>
          <w:sz w:val="28"/>
          <w:szCs w:val="28"/>
        </w:rPr>
        <w:t xml:space="preserve"> Р</w:t>
      </w:r>
      <w:r w:rsidR="00202725" w:rsidRPr="00163486">
        <w:rPr>
          <w:rFonts w:eastAsia="Calibri"/>
          <w:sz w:val="28"/>
          <w:szCs w:val="28"/>
        </w:rPr>
        <w:t>аботодател</w:t>
      </w:r>
      <w:r w:rsidR="00D53784" w:rsidRPr="00163486">
        <w:rPr>
          <w:rFonts w:eastAsia="Calibri"/>
          <w:sz w:val="28"/>
          <w:szCs w:val="28"/>
        </w:rPr>
        <w:t>ь</w:t>
      </w:r>
      <w:r w:rsidR="00202725" w:rsidRPr="00163486">
        <w:rPr>
          <w:rFonts w:eastAsia="Calibri"/>
          <w:sz w:val="28"/>
          <w:szCs w:val="28"/>
        </w:rPr>
        <w:t xml:space="preserve"> </w:t>
      </w:r>
      <w:r w:rsidR="00E14218" w:rsidRPr="00163486">
        <w:rPr>
          <w:rFonts w:eastAsia="Calibri"/>
          <w:sz w:val="28"/>
          <w:szCs w:val="28"/>
        </w:rPr>
        <w:t xml:space="preserve">в течение 15 рабочих дней </w:t>
      </w:r>
      <w:proofErr w:type="gramStart"/>
      <w:r w:rsidR="00E14218" w:rsidRPr="00163486">
        <w:rPr>
          <w:rFonts w:eastAsia="Calibri"/>
          <w:sz w:val="28"/>
          <w:szCs w:val="28"/>
        </w:rPr>
        <w:t>с даты  получения</w:t>
      </w:r>
      <w:proofErr w:type="gramEnd"/>
      <w:r w:rsidR="00E14218" w:rsidRPr="00163486">
        <w:rPr>
          <w:rFonts w:eastAsia="Calibri"/>
          <w:sz w:val="28"/>
          <w:szCs w:val="28"/>
        </w:rPr>
        <w:t xml:space="preserve"> требования</w:t>
      </w:r>
      <w:r w:rsidR="00D53784" w:rsidRPr="00163486">
        <w:rPr>
          <w:rFonts w:eastAsia="Calibri"/>
          <w:sz w:val="28"/>
          <w:szCs w:val="28"/>
        </w:rPr>
        <w:t xml:space="preserve"> о возврате субсидии осуществляет ее возврат в доход </w:t>
      </w:r>
      <w:r w:rsidR="00D57ED6">
        <w:rPr>
          <w:rFonts w:eastAsia="Calibri"/>
          <w:sz w:val="28"/>
          <w:szCs w:val="28"/>
        </w:rPr>
        <w:t xml:space="preserve">областного бюджета </w:t>
      </w:r>
      <w:r w:rsidR="00D53784" w:rsidRPr="00163486">
        <w:rPr>
          <w:rFonts w:eastAsia="Calibri"/>
          <w:sz w:val="28"/>
          <w:szCs w:val="28"/>
        </w:rPr>
        <w:t xml:space="preserve"> путем перечисления  по реквизитам, указанным в требовании о возврате субсидии</w:t>
      </w:r>
      <w:r w:rsidR="00202725" w:rsidRPr="00163486">
        <w:rPr>
          <w:rFonts w:eastAsia="Calibri"/>
          <w:sz w:val="28"/>
          <w:szCs w:val="28"/>
        </w:rPr>
        <w:t>.</w:t>
      </w:r>
    </w:p>
    <w:p w:rsidR="009C0882" w:rsidRPr="00163486" w:rsidRDefault="009C0882" w:rsidP="00E133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63486">
        <w:rPr>
          <w:color w:val="000000" w:themeColor="text1"/>
          <w:sz w:val="28"/>
          <w:szCs w:val="28"/>
        </w:rPr>
        <w:t>В случае неиспользования субсидии в полном объеме в течение финансового года работодатель  возвращает неиспользованные средства субсидии в областно</w:t>
      </w:r>
      <w:r w:rsidR="00C27705">
        <w:rPr>
          <w:color w:val="000000" w:themeColor="text1"/>
          <w:sz w:val="28"/>
          <w:szCs w:val="28"/>
        </w:rPr>
        <w:t xml:space="preserve">й </w:t>
      </w:r>
      <w:r w:rsidR="00D57ED6">
        <w:rPr>
          <w:color w:val="000000" w:themeColor="text1"/>
          <w:sz w:val="28"/>
          <w:szCs w:val="28"/>
        </w:rPr>
        <w:t xml:space="preserve"> </w:t>
      </w:r>
      <w:r w:rsidRPr="00163486">
        <w:rPr>
          <w:color w:val="000000" w:themeColor="text1"/>
          <w:sz w:val="28"/>
          <w:szCs w:val="28"/>
        </w:rPr>
        <w:t>бюджет</w:t>
      </w:r>
      <w:r w:rsidR="00D57ED6">
        <w:rPr>
          <w:color w:val="000000" w:themeColor="text1"/>
          <w:sz w:val="28"/>
          <w:szCs w:val="28"/>
        </w:rPr>
        <w:t xml:space="preserve"> </w:t>
      </w:r>
      <w:r w:rsidRPr="00163486">
        <w:rPr>
          <w:color w:val="000000" w:themeColor="text1"/>
          <w:sz w:val="28"/>
          <w:szCs w:val="28"/>
        </w:rPr>
        <w:t xml:space="preserve"> в срок не позднее 20 декабря текущего года.</w:t>
      </w:r>
      <w:proofErr w:type="gramEnd"/>
    </w:p>
    <w:p w:rsidR="00AE2C1E" w:rsidRPr="00163486" w:rsidRDefault="003F1E37" w:rsidP="00E133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>4</w:t>
      </w:r>
      <w:r w:rsidR="00AE2C1E" w:rsidRPr="00163486">
        <w:rPr>
          <w:color w:val="000000" w:themeColor="text1"/>
          <w:sz w:val="28"/>
          <w:szCs w:val="28"/>
        </w:rPr>
        <w:t>.</w:t>
      </w:r>
      <w:r w:rsidR="00B91CBB" w:rsidRPr="00163486">
        <w:rPr>
          <w:color w:val="000000" w:themeColor="text1"/>
          <w:sz w:val="28"/>
          <w:szCs w:val="28"/>
        </w:rPr>
        <w:t>6</w:t>
      </w:r>
      <w:r w:rsidR="007625E9" w:rsidRPr="00163486">
        <w:rPr>
          <w:color w:val="000000" w:themeColor="text1"/>
          <w:sz w:val="28"/>
          <w:szCs w:val="28"/>
        </w:rPr>
        <w:t xml:space="preserve">. </w:t>
      </w:r>
      <w:r w:rsidR="00AE2C1E" w:rsidRPr="00163486">
        <w:rPr>
          <w:color w:val="000000" w:themeColor="text1"/>
          <w:sz w:val="28"/>
          <w:szCs w:val="28"/>
        </w:rPr>
        <w:t xml:space="preserve">При </w:t>
      </w:r>
      <w:proofErr w:type="spellStart"/>
      <w:r w:rsidR="00AE2C1E" w:rsidRPr="00163486">
        <w:rPr>
          <w:color w:val="000000" w:themeColor="text1"/>
          <w:sz w:val="28"/>
          <w:szCs w:val="28"/>
        </w:rPr>
        <w:t>невозврате</w:t>
      </w:r>
      <w:proofErr w:type="spellEnd"/>
      <w:r w:rsidR="00AE2C1E" w:rsidRPr="00163486">
        <w:rPr>
          <w:color w:val="000000" w:themeColor="text1"/>
          <w:sz w:val="28"/>
          <w:szCs w:val="28"/>
        </w:rPr>
        <w:t xml:space="preserve"> работодателем субсидии в установленный срок центр занятости населения  принимает меры по взысканию подлежащей возврату субсидии в </w:t>
      </w:r>
      <w:r w:rsidR="001564AC">
        <w:rPr>
          <w:color w:val="000000" w:themeColor="text1"/>
          <w:sz w:val="28"/>
          <w:szCs w:val="28"/>
        </w:rPr>
        <w:t xml:space="preserve">доход </w:t>
      </w:r>
      <w:r w:rsidR="00AE2C1E" w:rsidRPr="00163486">
        <w:rPr>
          <w:color w:val="000000" w:themeColor="text1"/>
          <w:sz w:val="28"/>
          <w:szCs w:val="28"/>
        </w:rPr>
        <w:t>областно</w:t>
      </w:r>
      <w:r w:rsidR="001564AC">
        <w:rPr>
          <w:color w:val="000000" w:themeColor="text1"/>
          <w:sz w:val="28"/>
          <w:szCs w:val="28"/>
        </w:rPr>
        <w:t>го</w:t>
      </w:r>
      <w:r w:rsidR="00AE2C1E" w:rsidRPr="00163486">
        <w:rPr>
          <w:color w:val="000000" w:themeColor="text1"/>
          <w:sz w:val="28"/>
          <w:szCs w:val="28"/>
        </w:rPr>
        <w:t xml:space="preserve"> бюджет</w:t>
      </w:r>
      <w:r w:rsidR="001564AC">
        <w:rPr>
          <w:color w:val="000000" w:themeColor="text1"/>
          <w:sz w:val="28"/>
          <w:szCs w:val="28"/>
        </w:rPr>
        <w:t xml:space="preserve">а </w:t>
      </w:r>
      <w:r w:rsidR="00AE2C1E" w:rsidRPr="00163486">
        <w:rPr>
          <w:color w:val="000000" w:themeColor="text1"/>
          <w:sz w:val="28"/>
          <w:szCs w:val="28"/>
        </w:rPr>
        <w:t xml:space="preserve"> в судебном порядке.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5"/>
      </w:tblGrid>
      <w:tr w:rsidR="007D3A63" w:rsidRPr="00163486" w:rsidTr="00BE0305">
        <w:trPr>
          <w:trHeight w:val="4890"/>
        </w:trPr>
        <w:tc>
          <w:tcPr>
            <w:tcW w:w="4219" w:type="dxa"/>
          </w:tcPr>
          <w:p w:rsidR="003D5B4B" w:rsidRPr="00163486" w:rsidRDefault="003D5B4B" w:rsidP="00BE0305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25" w:type="dxa"/>
          </w:tcPr>
          <w:p w:rsidR="00E14218" w:rsidRPr="00163486" w:rsidRDefault="00AE2C1E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416773" w:rsidRPr="00163486" w:rsidRDefault="00416773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14218" w:rsidRPr="00163486" w:rsidRDefault="00E14218" w:rsidP="00B91CBB">
            <w:pPr>
              <w:tabs>
                <w:tab w:val="left" w:pos="3201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3D5B4B" w:rsidRPr="00163486" w:rsidRDefault="00DF51D6" w:rsidP="00BE0305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5B4B"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Приложение № 1</w:t>
            </w:r>
          </w:p>
          <w:p w:rsidR="003D5B4B" w:rsidRPr="00163486" w:rsidRDefault="005069E0" w:rsidP="00BE0305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3D5B4B"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Порядку </w:t>
            </w:r>
            <w:r w:rsidR="00EC49BA" w:rsidRPr="001634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предоставления</w:t>
            </w:r>
          </w:p>
          <w:p w:rsidR="003D5B4B" w:rsidRPr="00163486" w:rsidRDefault="00EC49BA" w:rsidP="00BE03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3486">
              <w:rPr>
                <w:color w:val="000000" w:themeColor="text1"/>
                <w:sz w:val="28"/>
                <w:szCs w:val="28"/>
              </w:rPr>
              <w:t xml:space="preserve">субсидии на </w:t>
            </w:r>
            <w:r w:rsidR="003D5B4B" w:rsidRPr="00163486">
              <w:rPr>
                <w:color w:val="000000" w:themeColor="text1"/>
                <w:sz w:val="28"/>
                <w:szCs w:val="28"/>
              </w:rPr>
              <w:t>реализаци</w:t>
            </w:r>
            <w:r w:rsidRPr="00163486">
              <w:rPr>
                <w:color w:val="000000" w:themeColor="text1"/>
                <w:sz w:val="28"/>
                <w:szCs w:val="28"/>
              </w:rPr>
              <w:t>ю</w:t>
            </w:r>
            <w:r w:rsidR="003D5B4B" w:rsidRPr="00163486">
              <w:rPr>
                <w:color w:val="000000" w:themeColor="text1"/>
                <w:sz w:val="28"/>
                <w:szCs w:val="28"/>
              </w:rPr>
              <w:t xml:space="preserve">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</w:t>
            </w:r>
          </w:p>
          <w:p w:rsidR="003D5B4B" w:rsidRPr="00163486" w:rsidRDefault="003D5B4B" w:rsidP="00BE03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63486">
              <w:rPr>
                <w:color w:val="000000" w:themeColor="text1"/>
                <w:sz w:val="28"/>
                <w:szCs w:val="28"/>
              </w:rPr>
              <w:t>«Производительность труда и поддержка занятости»</w:t>
            </w:r>
          </w:p>
          <w:p w:rsidR="003D5B4B" w:rsidRPr="00163486" w:rsidRDefault="003D5B4B" w:rsidP="00BE0305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D5B4B" w:rsidRPr="007D3A63" w:rsidRDefault="003D5B4B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3D5B4B" w:rsidRPr="007D3A63" w:rsidRDefault="003D5B4B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444148" w:rsidRPr="007D3A63" w:rsidRDefault="00EC49BA" w:rsidP="00EC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D5762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B4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мероприятий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B4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</w:t>
      </w:r>
    </w:p>
    <w:p w:rsidR="00444148" w:rsidRPr="007D3A63" w:rsidRDefault="003D5B4B" w:rsidP="00EC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«Поддержка занятости и повышение эффективности </w:t>
      </w:r>
    </w:p>
    <w:p w:rsidR="00444148" w:rsidRPr="007D3A63" w:rsidRDefault="003D5B4B" w:rsidP="00EC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 труда для обеспечения роста производительности труда» </w:t>
      </w:r>
    </w:p>
    <w:p w:rsidR="00444148" w:rsidRPr="007D3A63" w:rsidRDefault="003D5B4B" w:rsidP="00EC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национального проекта «Производительность труда и поддержка занятости»  </w:t>
      </w:r>
    </w:p>
    <w:p w:rsidR="003D5B4B" w:rsidRPr="007D3A63" w:rsidRDefault="003D5B4B" w:rsidP="00EC49BA">
      <w:pPr>
        <w:pStyle w:val="ConsPlusNonformat"/>
        <w:jc w:val="center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 (специальности, курсу обучения)</w:t>
      </w:r>
      <w:r w:rsidRPr="007D3A63">
        <w:rPr>
          <w:color w:val="000000" w:themeColor="text1"/>
          <w:sz w:val="28"/>
          <w:szCs w:val="28"/>
        </w:rPr>
        <w:t xml:space="preserve"> _____</w:t>
      </w:r>
      <w:r w:rsidR="00444148" w:rsidRPr="007D3A63">
        <w:rPr>
          <w:color w:val="000000" w:themeColor="text1"/>
          <w:sz w:val="28"/>
          <w:szCs w:val="28"/>
        </w:rPr>
        <w:t>_______</w:t>
      </w:r>
      <w:r w:rsidRPr="007D3A63">
        <w:rPr>
          <w:color w:val="000000" w:themeColor="text1"/>
          <w:sz w:val="28"/>
          <w:szCs w:val="28"/>
        </w:rPr>
        <w:t>________ ________________________</w:t>
      </w:r>
      <w:r w:rsidR="004A2DA7">
        <w:rPr>
          <w:color w:val="000000" w:themeColor="text1"/>
          <w:sz w:val="28"/>
          <w:szCs w:val="28"/>
        </w:rPr>
        <w:t>_______________________________</w:t>
      </w:r>
    </w:p>
    <w:p w:rsidR="004A2DA7" w:rsidRDefault="004A2DA7" w:rsidP="0080115A">
      <w:pPr>
        <w:ind w:right="28" w:firstLine="709"/>
        <w:jc w:val="both"/>
        <w:rPr>
          <w:color w:val="000000" w:themeColor="text1"/>
          <w:sz w:val="28"/>
          <w:szCs w:val="28"/>
        </w:rPr>
      </w:pPr>
    </w:p>
    <w:p w:rsidR="0080115A" w:rsidRPr="007D3A63" w:rsidRDefault="003D5B4B" w:rsidP="0080115A">
      <w:pPr>
        <w:ind w:right="28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соответствии  с  Порядком  </w:t>
      </w:r>
      <w:r w:rsidR="00EC49BA" w:rsidRPr="007D3A63">
        <w:rPr>
          <w:color w:val="000000" w:themeColor="text1"/>
          <w:sz w:val="28"/>
          <w:szCs w:val="28"/>
        </w:rPr>
        <w:t xml:space="preserve">предоставления субсидии  на </w:t>
      </w:r>
      <w:r w:rsidRPr="007D3A63">
        <w:rPr>
          <w:color w:val="000000" w:themeColor="text1"/>
          <w:sz w:val="28"/>
          <w:szCs w:val="28"/>
        </w:rPr>
        <w:t>реализаци</w:t>
      </w:r>
      <w:r w:rsidR="00EC49BA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 xml:space="preserve">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 (далее</w:t>
      </w:r>
      <w:r w:rsidR="00444148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– Порядок) прошу</w:t>
      </w:r>
      <w:r w:rsidR="00CD7549" w:rsidRPr="007D3A63">
        <w:rPr>
          <w:color w:val="000000" w:themeColor="text1"/>
          <w:sz w:val="28"/>
          <w:szCs w:val="28"/>
        </w:rPr>
        <w:t xml:space="preserve"> предоставить субсидию на </w:t>
      </w:r>
      <w:r w:rsidRPr="007D3A63">
        <w:rPr>
          <w:color w:val="000000" w:themeColor="text1"/>
          <w:sz w:val="28"/>
          <w:szCs w:val="28"/>
        </w:rPr>
        <w:t>возме</w:t>
      </w:r>
      <w:r w:rsidR="00CD7549" w:rsidRPr="007D3A63">
        <w:rPr>
          <w:color w:val="000000" w:themeColor="text1"/>
          <w:sz w:val="28"/>
          <w:szCs w:val="28"/>
        </w:rPr>
        <w:t xml:space="preserve">щение </w:t>
      </w:r>
      <w:r w:rsidRPr="007D3A63">
        <w:rPr>
          <w:color w:val="000000" w:themeColor="text1"/>
          <w:sz w:val="28"/>
          <w:szCs w:val="28"/>
        </w:rPr>
        <w:t xml:space="preserve"> затрат</w:t>
      </w:r>
      <w:r w:rsidR="0080115A" w:rsidRPr="007D3A63">
        <w:rPr>
          <w:color w:val="000000" w:themeColor="text1"/>
          <w:sz w:val="28"/>
          <w:szCs w:val="28"/>
        </w:rPr>
        <w:t>.</w:t>
      </w:r>
      <w:proofErr w:type="gramEnd"/>
    </w:p>
    <w:p w:rsidR="003D5B4B" w:rsidRPr="007D3A63" w:rsidRDefault="003D5B4B" w:rsidP="0080115A">
      <w:pPr>
        <w:ind w:right="-370"/>
        <w:jc w:val="both"/>
        <w:rPr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2835"/>
      </w:tblGrid>
      <w:tr w:rsidR="007D3A63" w:rsidRPr="007D3A63" w:rsidTr="00416773">
        <w:tc>
          <w:tcPr>
            <w:tcW w:w="9498" w:type="dxa"/>
            <w:gridSpan w:val="2"/>
          </w:tcPr>
          <w:p w:rsidR="003D5B4B" w:rsidRPr="007D3A63" w:rsidRDefault="003D5B4B" w:rsidP="00BE030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работодателе</w:t>
            </w: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44414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организации (в соответствии со свидетельством о внесении записи в ЕГРИЛ, ЕГРЮП)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 уведомления работодателя о решении, принятом центром занятости населения о предоставлении или об отказе в предоставлении </w:t>
            </w:r>
            <w:r w:rsidR="00BE0305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 обучение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246999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соглашения с </w:t>
            </w:r>
            <w:r w:rsidR="002469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A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инистерством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взаимодействии при реализации в Кемеровской области - Кузбассе мероприятий национального проекта «Производительность труда и поддержка занятости»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соглашения (впр</w:t>
            </w:r>
            <w:r w:rsidR="00863201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 приложить копию соглашения)</w:t>
            </w: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16348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 w:rsidR="00246999"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 w:rsidR="00163486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 w:rsidR="00163486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 w:rsidR="00163486"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 областным бю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джетом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а</w:t>
            </w:r>
            <w:r w:rsidR="00C732A3">
              <w:rPr>
                <w:color w:val="000000" w:themeColor="text1"/>
                <w:sz w:val="28"/>
                <w:szCs w:val="28"/>
              </w:rPr>
              <w:t>»</w:t>
            </w:r>
            <w:r w:rsidR="003F1E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пункта 2.6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3D5B4B" w:rsidRPr="007D3A63" w:rsidRDefault="00246999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Наличие процесса реорганизации,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едерации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б</w:t>
            </w:r>
            <w:r w:rsidR="00C732A3">
              <w:rPr>
                <w:color w:val="000000" w:themeColor="text1"/>
                <w:sz w:val="28"/>
                <w:szCs w:val="28"/>
              </w:rPr>
              <w:t>»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пункта 2.6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3D5B4B" w:rsidRPr="007D3A63" w:rsidRDefault="00246999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превышает 50 процентов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в</w:t>
            </w:r>
            <w:r w:rsidR="00C732A3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пункта 2.6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416773">
        <w:tc>
          <w:tcPr>
            <w:tcW w:w="6663" w:type="dxa"/>
          </w:tcPr>
          <w:p w:rsidR="003D5B4B" w:rsidRDefault="003D5B4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</w:t>
            </w:r>
            <w:r w:rsidR="00BE0305" w:rsidRPr="007D3A63">
              <w:rPr>
                <w:color w:val="000000" w:themeColor="text1"/>
                <w:sz w:val="28"/>
                <w:szCs w:val="28"/>
              </w:rPr>
              <w:t>субсидии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из областного бюджета на основании иных нормативных правовых актов на цели, указанные в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пункте 1.</w:t>
              </w:r>
            </w:hyperlink>
            <w:r w:rsidR="000D6FBD" w:rsidRPr="007D3A63">
              <w:rPr>
                <w:color w:val="000000" w:themeColor="text1"/>
                <w:sz w:val="28"/>
                <w:szCs w:val="28"/>
              </w:rPr>
              <w:t>2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 Порядка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г</w:t>
            </w:r>
            <w:r w:rsidR="00C732A3">
              <w:rPr>
                <w:color w:val="000000" w:themeColor="text1"/>
                <w:sz w:val="28"/>
                <w:szCs w:val="28"/>
              </w:rPr>
              <w:t>»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пункта 2.6</w:t>
            </w:r>
            <w:r w:rsidR="007E6EDD"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  <w:p w:rsidR="00246999" w:rsidRDefault="00246999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246999" w:rsidRDefault="00246999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4A2DA7" w:rsidRDefault="004A2DA7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246999" w:rsidRPr="007D3A63" w:rsidRDefault="00246999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416773">
        <w:tc>
          <w:tcPr>
            <w:tcW w:w="6663" w:type="dxa"/>
          </w:tcPr>
          <w:p w:rsidR="007E6EDD" w:rsidRPr="007D3A63" w:rsidRDefault="00BB7356" w:rsidP="00BB735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субсидии на </w:t>
            </w:r>
            <w:r w:rsidR="007E6EDD" w:rsidRPr="007D3A63">
              <w:rPr>
                <w:color w:val="000000" w:themeColor="text1"/>
                <w:sz w:val="28"/>
                <w:szCs w:val="28"/>
              </w:rPr>
              <w:t xml:space="preserve"> организацию обучения работников, прошедших обучение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</w:t>
            </w:r>
          </w:p>
        </w:tc>
        <w:tc>
          <w:tcPr>
            <w:tcW w:w="2835" w:type="dxa"/>
          </w:tcPr>
          <w:p w:rsidR="00BB7356" w:rsidRPr="007D3A63" w:rsidRDefault="00BB7356" w:rsidP="00BB73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7E6EDD" w:rsidRPr="007D3A63" w:rsidRDefault="00BB7356" w:rsidP="00BB73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Обязательство сохранения занятости работников в течение года после завершения обучения</w:t>
            </w:r>
          </w:p>
        </w:tc>
        <w:tc>
          <w:tcPr>
            <w:tcW w:w="2835" w:type="dxa"/>
          </w:tcPr>
          <w:p w:rsidR="003D5B4B" w:rsidRPr="007D3A63" w:rsidRDefault="003D5B4B" w:rsidP="00976CF2">
            <w:pPr>
              <w:pStyle w:val="ConsPlusNonformat"/>
              <w:ind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3D5B4B" w:rsidRPr="007D3A63" w:rsidRDefault="00444148" w:rsidP="00976CF2">
            <w:pPr>
              <w:pStyle w:val="ConsPlusNonformat"/>
              <w:ind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3D5B4B" w:rsidRPr="007D3A63" w:rsidTr="00416773">
        <w:tc>
          <w:tcPr>
            <w:tcW w:w="6663" w:type="dxa"/>
          </w:tcPr>
          <w:p w:rsidR="003D5B4B" w:rsidRPr="007D3A63" w:rsidRDefault="003D5B4B" w:rsidP="00BE0305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2835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2588" w:rsidRPr="00D12588" w:rsidRDefault="00D12588" w:rsidP="00D1258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5B4B" w:rsidRPr="00D12588" w:rsidRDefault="00570147" w:rsidP="00D125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58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расчета субсидии</w:t>
      </w:r>
    </w:p>
    <w:p w:rsidR="00570147" w:rsidRPr="00D12588" w:rsidRDefault="00570147" w:rsidP="00D125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178"/>
        <w:gridCol w:w="1476"/>
        <w:gridCol w:w="1664"/>
        <w:gridCol w:w="1142"/>
        <w:gridCol w:w="1025"/>
        <w:gridCol w:w="883"/>
        <w:gridCol w:w="1094"/>
      </w:tblGrid>
      <w:tr w:rsidR="00D12588" w:rsidTr="00D12588">
        <w:tc>
          <w:tcPr>
            <w:tcW w:w="1965" w:type="dxa"/>
            <w:vMerge w:val="restart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6" w:type="dxa"/>
            <w:vMerge w:val="restart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участия (дата начала и окончания обучения)</w:t>
            </w:r>
          </w:p>
        </w:tc>
        <w:tc>
          <w:tcPr>
            <w:tcW w:w="1511" w:type="dxa"/>
            <w:vMerge w:val="restart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завершив-ших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обу-чение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чел.</w:t>
            </w:r>
          </w:p>
        </w:tc>
        <w:tc>
          <w:tcPr>
            <w:tcW w:w="1375" w:type="dxa"/>
            <w:vMerge w:val="restart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Суб-сидия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всего, тыс. руб.</w:t>
            </w:r>
          </w:p>
        </w:tc>
        <w:tc>
          <w:tcPr>
            <w:tcW w:w="3135" w:type="dxa"/>
            <w:gridSpan w:val="3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D12588" w:rsidTr="00D12588">
        <w:tc>
          <w:tcPr>
            <w:tcW w:w="1965" w:type="dxa"/>
            <w:vMerge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  <w:vMerge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обра-зова-тель-ные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02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сти-пен-дия</w:t>
            </w:r>
            <w:proofErr w:type="spellEnd"/>
          </w:p>
        </w:tc>
        <w:tc>
          <w:tcPr>
            <w:tcW w:w="1067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проезд,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суточ-ные</w:t>
            </w:r>
            <w:proofErr w:type="spellEnd"/>
          </w:p>
        </w:tc>
      </w:tr>
      <w:tr w:rsidR="00D12588" w:rsidTr="00D12588">
        <w:tc>
          <w:tcPr>
            <w:tcW w:w="1965" w:type="dxa"/>
          </w:tcPr>
          <w:p w:rsidR="00D12588" w:rsidRDefault="00D12588" w:rsidP="00DD567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обучение, дополнительное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профессиональ-ное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образование (подготовка, переподготовка, повышение квалификации)</w:t>
            </w:r>
          </w:p>
        </w:tc>
        <w:tc>
          <w:tcPr>
            <w:tcW w:w="1476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</w:tcPr>
          <w:p w:rsidR="00D12588" w:rsidRDefault="00D12588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0147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настоящей заявке прилагаются: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9036"/>
      </w:tblGrid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333B" w:rsidTr="00E1333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33B" w:rsidRDefault="00E1333B" w:rsidP="00E1333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33B" w:rsidRDefault="00E1333B" w:rsidP="00E1333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333B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33B" w:rsidRPr="007D3A63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организации_________________      ________________</w:t>
      </w:r>
    </w:p>
    <w:p w:rsidR="00E1333B" w:rsidRPr="007D3A63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 Подпись</w:t>
      </w:r>
    </w:p>
    <w:p w:rsidR="00E1333B" w:rsidRPr="007D3A63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МП</w:t>
      </w:r>
    </w:p>
    <w:p w:rsidR="00E1333B" w:rsidRPr="007D3A63" w:rsidRDefault="00E1333B" w:rsidP="00E133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             ________________</w:t>
      </w:r>
    </w:p>
    <w:p w:rsidR="00E1333B" w:rsidRPr="007D3A63" w:rsidRDefault="00E1333B" w:rsidP="00E1333B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Подпись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E1333B" w:rsidTr="006160CC">
        <w:tc>
          <w:tcPr>
            <w:tcW w:w="4503" w:type="dxa"/>
          </w:tcPr>
          <w:p w:rsidR="00E1333B" w:rsidRDefault="00E1333B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E1333B" w:rsidRPr="007D3A63" w:rsidRDefault="00E1333B" w:rsidP="00E1333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E1333B" w:rsidRPr="007D3A63" w:rsidRDefault="00E1333B" w:rsidP="00E1333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 Порядку предоставления</w:t>
            </w:r>
          </w:p>
          <w:p w:rsidR="00E1333B" w:rsidRPr="007D3A63" w:rsidRDefault="00E1333B" w:rsidP="00E13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субсидии на реализацию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</w:t>
            </w:r>
          </w:p>
          <w:p w:rsidR="00E1333B" w:rsidRPr="007D3A63" w:rsidRDefault="00E1333B" w:rsidP="00E13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«Производительность труда и поддержка занятости»</w:t>
            </w:r>
          </w:p>
          <w:p w:rsidR="00E1333B" w:rsidRDefault="00E1333B" w:rsidP="003D5B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0147" w:rsidRDefault="00570147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147" w:rsidRDefault="00570147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147" w:rsidRDefault="00570147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B4B" w:rsidRPr="007D3A63" w:rsidRDefault="003D5B4B" w:rsidP="003D5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3D5B4B" w:rsidRPr="007D3A63" w:rsidRDefault="003D5B4B" w:rsidP="003D5B4B">
      <w:pPr>
        <w:pStyle w:val="ConsPlusNonformat"/>
        <w:ind w:right="-5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444148" w:rsidRPr="007D3A63" w:rsidRDefault="00AD2372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C49B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49B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6D70C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B4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по переобучению, </w:t>
      </w:r>
    </w:p>
    <w:p w:rsidR="00444148" w:rsidRPr="007D3A63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повышению квалификации работников предприятий в целях </w:t>
      </w:r>
    </w:p>
    <w:p w:rsidR="00444148" w:rsidRPr="007D3A63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занятости и повышения эффективности рынка труда в рамках </w:t>
      </w:r>
    </w:p>
    <w:p w:rsidR="00444148" w:rsidRPr="007D3A63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проекта «Поддержка занятости и повышение эффективности </w:t>
      </w:r>
    </w:p>
    <w:p w:rsidR="00444148" w:rsidRPr="007D3A63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 труда для обеспечения роста производительности труда» </w:t>
      </w:r>
    </w:p>
    <w:p w:rsidR="00444148" w:rsidRPr="007D3A63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национального проекта «Производительность труда и поддержка занятости» </w:t>
      </w:r>
    </w:p>
    <w:p w:rsidR="003D5B4B" w:rsidRDefault="003D5B4B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 (специальности, курсу обучени</w:t>
      </w:r>
      <w:r w:rsidR="00AD2372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я) __________________________</w:t>
      </w:r>
      <w:r w:rsidR="00444148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 </w:t>
      </w:r>
    </w:p>
    <w:p w:rsidR="004A2DA7" w:rsidRDefault="004A2DA7" w:rsidP="00AD2372">
      <w:pPr>
        <w:pStyle w:val="ConsPlusNonformat"/>
        <w:ind w:right="-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B4B" w:rsidRPr="007D3A63" w:rsidRDefault="003D5B4B" w:rsidP="006160CC">
      <w:pPr>
        <w:ind w:right="28" w:firstLine="567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соответствии  с Порядком </w:t>
      </w:r>
      <w:r w:rsidR="00EC49BA" w:rsidRPr="007D3A63">
        <w:rPr>
          <w:color w:val="000000" w:themeColor="text1"/>
          <w:sz w:val="28"/>
          <w:szCs w:val="28"/>
        </w:rPr>
        <w:t>предоставлени</w:t>
      </w:r>
      <w:r w:rsidR="006160CC">
        <w:rPr>
          <w:color w:val="000000" w:themeColor="text1"/>
          <w:sz w:val="28"/>
          <w:szCs w:val="28"/>
        </w:rPr>
        <w:t>я</w:t>
      </w:r>
      <w:r w:rsidR="00EC49BA" w:rsidRPr="007D3A63">
        <w:rPr>
          <w:color w:val="000000" w:themeColor="text1"/>
          <w:sz w:val="28"/>
          <w:szCs w:val="28"/>
        </w:rPr>
        <w:t xml:space="preserve"> субсидии на </w:t>
      </w:r>
      <w:r w:rsidRPr="007D3A63">
        <w:rPr>
          <w:color w:val="000000" w:themeColor="text1"/>
          <w:sz w:val="28"/>
          <w:szCs w:val="28"/>
        </w:rPr>
        <w:t>реализаци</w:t>
      </w:r>
      <w:r w:rsidR="00EC49BA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 xml:space="preserve">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 (далее – Порядок) прошу предоставить </w:t>
      </w:r>
      <w:r w:rsidR="00FD1273" w:rsidRPr="007D3A63">
        <w:rPr>
          <w:color w:val="000000" w:themeColor="text1"/>
          <w:sz w:val="28"/>
          <w:szCs w:val="28"/>
        </w:rPr>
        <w:t xml:space="preserve">субсидию на финансовое обеспечение </w:t>
      </w:r>
      <w:r w:rsidR="000D6FBD" w:rsidRPr="007D3A63">
        <w:rPr>
          <w:color w:val="000000" w:themeColor="text1"/>
          <w:sz w:val="28"/>
          <w:szCs w:val="28"/>
        </w:rPr>
        <w:t>расходов</w:t>
      </w:r>
      <w:r w:rsidR="00AD2372" w:rsidRPr="007D3A63">
        <w:rPr>
          <w:color w:val="000000" w:themeColor="text1"/>
          <w:sz w:val="28"/>
          <w:szCs w:val="28"/>
        </w:rPr>
        <w:t>.</w:t>
      </w:r>
      <w:proofErr w:type="gramEnd"/>
    </w:p>
    <w:p w:rsidR="003D5B4B" w:rsidRPr="007D3A63" w:rsidRDefault="003D5B4B" w:rsidP="003D5B4B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3828"/>
      </w:tblGrid>
      <w:tr w:rsidR="007D3A63" w:rsidRPr="007D3A63" w:rsidTr="005A13A0">
        <w:tc>
          <w:tcPr>
            <w:tcW w:w="9498" w:type="dxa"/>
            <w:gridSpan w:val="2"/>
          </w:tcPr>
          <w:p w:rsidR="003D5B4B" w:rsidRPr="007D3A63" w:rsidRDefault="003D5B4B" w:rsidP="00BE030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работодателе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организации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соответствии со свидетельством о внесении записи в ЕГРИЛ, ЕГРЮП)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 уведомления работодателя о решении, принятом центром занятости населения о предоставлении или об отказе в предоставлении </w:t>
            </w:r>
            <w:r w:rsidR="00BE0305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 обучение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6160CC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соглашения с </w:t>
            </w:r>
            <w:r w:rsidR="00616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F1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инистерство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о взаимодействии при реализации в Кемеровской области - Кузбассе мероприятий национального проекта «Производительность труда и поддержка занятости»</w:t>
            </w:r>
          </w:p>
        </w:tc>
        <w:tc>
          <w:tcPr>
            <w:tcW w:w="3828" w:type="dxa"/>
          </w:tcPr>
          <w:p w:rsidR="003D5B4B" w:rsidRPr="007D3A63" w:rsidRDefault="003D5B4B" w:rsidP="006160C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и дата соглашения (вправе приложить копию соглашения)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163486" w:rsidP="007625E9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 областным бюджетом (подпункт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2.6 Порядка)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3D5B4B" w:rsidRPr="007D3A63" w:rsidRDefault="006160CC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7625E9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процесса реорганизации, ликвидации, в отношении </w:t>
            </w:r>
            <w:r w:rsidR="006160CC">
              <w:rPr>
                <w:color w:val="000000" w:themeColor="text1"/>
                <w:sz w:val="28"/>
                <w:szCs w:val="28"/>
              </w:rPr>
              <w:t xml:space="preserve">работодателя </w:t>
            </w:r>
            <w:r w:rsidRPr="007D3A63">
              <w:rPr>
                <w:color w:val="000000" w:themeColor="text1"/>
                <w:sz w:val="28"/>
                <w:szCs w:val="28"/>
              </w:rPr>
              <w:t>не введена процедура банкротства, деятельность не приостановлена в порядке, предусмотренном законодательством Российской Ф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едерации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б</w:t>
            </w:r>
            <w:r w:rsidR="00C732A3">
              <w:rPr>
                <w:color w:val="000000" w:themeColor="text1"/>
                <w:sz w:val="28"/>
                <w:szCs w:val="28"/>
              </w:rPr>
              <w:t>»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D5678">
              <w:rPr>
                <w:color w:val="000000" w:themeColor="text1"/>
                <w:sz w:val="28"/>
                <w:szCs w:val="28"/>
              </w:rPr>
              <w:t xml:space="preserve">  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пункта 2.6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3D5B4B" w:rsidRPr="007D3A63" w:rsidRDefault="006160CC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Default="003D5B4B" w:rsidP="007625E9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превышает 50 процентов 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в</w:t>
            </w:r>
            <w:r w:rsidR="00C732A3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</w:t>
            </w:r>
            <w:r w:rsidR="000D6FBD" w:rsidRPr="007D3A63">
              <w:rPr>
                <w:color w:val="000000" w:themeColor="text1"/>
                <w:sz w:val="28"/>
                <w:szCs w:val="28"/>
              </w:rPr>
              <w:t>6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Порядка)</w:t>
            </w:r>
          </w:p>
          <w:p w:rsidR="00DD5678" w:rsidRPr="007D3A63" w:rsidRDefault="00DD5678" w:rsidP="007625E9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3D5B4B" w:rsidRPr="007D3A63" w:rsidRDefault="006160CC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</w:t>
            </w:r>
            <w:r w:rsidR="00BE0305" w:rsidRPr="007D3A63">
              <w:rPr>
                <w:color w:val="000000" w:themeColor="text1"/>
                <w:sz w:val="28"/>
                <w:szCs w:val="28"/>
              </w:rPr>
              <w:t>субсидии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из областного бюджета </w:t>
            </w:r>
          </w:p>
          <w:p w:rsidR="003D5B4B" w:rsidRPr="007D3A63" w:rsidRDefault="003D5B4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 основании иных нормативных правовых актов на цели, указанные в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пункте 1.</w:t>
              </w:r>
            </w:hyperlink>
            <w:r w:rsidR="006D70CE" w:rsidRPr="007D3A63">
              <w:rPr>
                <w:color w:val="000000" w:themeColor="text1"/>
                <w:sz w:val="28"/>
                <w:szCs w:val="28"/>
              </w:rPr>
              <w:t>2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 Порядка</w:t>
            </w:r>
            <w:r w:rsidR="00C732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63F63" w:rsidRPr="007D3A63">
              <w:rPr>
                <w:color w:val="000000" w:themeColor="text1"/>
                <w:sz w:val="28"/>
                <w:szCs w:val="28"/>
              </w:rPr>
              <w:t xml:space="preserve">(подпункт </w:t>
            </w:r>
            <w:r w:rsidR="00C732A3">
              <w:rPr>
                <w:color w:val="000000" w:themeColor="text1"/>
                <w:sz w:val="28"/>
                <w:szCs w:val="28"/>
              </w:rPr>
              <w:t>«</w:t>
            </w:r>
            <w:r w:rsidR="00563F63">
              <w:rPr>
                <w:color w:val="000000" w:themeColor="text1"/>
                <w:sz w:val="28"/>
                <w:szCs w:val="28"/>
              </w:rPr>
              <w:t>г</w:t>
            </w:r>
            <w:r w:rsidR="00C732A3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563F63" w:rsidRPr="007D3A63">
              <w:rPr>
                <w:color w:val="000000" w:themeColor="text1"/>
                <w:sz w:val="28"/>
                <w:szCs w:val="28"/>
              </w:rPr>
              <w:t xml:space="preserve"> пункта 2.6 Порядка)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Обязательство сохранения занятости работников в течение года после завершения обучения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3D5B4B" w:rsidRPr="007D3A63" w:rsidRDefault="00444148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5B4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5A13A0">
        <w:tc>
          <w:tcPr>
            <w:tcW w:w="5670" w:type="dxa"/>
          </w:tcPr>
          <w:p w:rsidR="003D5B4B" w:rsidRPr="007D3A63" w:rsidRDefault="003D5B4B" w:rsidP="00BE0305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3828" w:type="dxa"/>
          </w:tcPr>
          <w:p w:rsidR="003D5B4B" w:rsidRPr="007D3A63" w:rsidRDefault="003D5B4B" w:rsidP="00BE03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C2AA0" w:rsidRPr="007D3A63" w:rsidRDefault="002C2AA0" w:rsidP="002C2AA0">
      <w:pPr>
        <w:pStyle w:val="ConsPlusNormal"/>
        <w:spacing w:line="1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3A0" w:rsidRPr="00D12588" w:rsidRDefault="005A13A0" w:rsidP="005A13A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3A0" w:rsidRPr="00D12588" w:rsidRDefault="005A13A0" w:rsidP="005A1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58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расчета субсидии</w:t>
      </w:r>
    </w:p>
    <w:p w:rsidR="005A13A0" w:rsidRPr="00D12588" w:rsidRDefault="005A13A0" w:rsidP="005A13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178"/>
        <w:gridCol w:w="1476"/>
        <w:gridCol w:w="1840"/>
        <w:gridCol w:w="1051"/>
        <w:gridCol w:w="1025"/>
        <w:gridCol w:w="798"/>
        <w:gridCol w:w="1094"/>
      </w:tblGrid>
      <w:tr w:rsidR="005A13A0" w:rsidTr="005A13A0">
        <w:tc>
          <w:tcPr>
            <w:tcW w:w="1965" w:type="dxa"/>
            <w:vMerge w:val="restart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6" w:type="dxa"/>
            <w:vMerge w:val="restart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участия (дата начала и окончания обучения)</w:t>
            </w:r>
          </w:p>
        </w:tc>
        <w:tc>
          <w:tcPr>
            <w:tcW w:w="1511" w:type="dxa"/>
            <w:vMerge w:val="restart"/>
          </w:tcPr>
          <w:p w:rsidR="005A13A0" w:rsidRDefault="005A13A0" w:rsidP="00DD567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работников, </w:t>
            </w:r>
            <w:r w:rsidR="00DD5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планируемых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</w:t>
            </w:r>
            <w:r w:rsidR="00DD5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чел.</w:t>
            </w:r>
          </w:p>
        </w:tc>
        <w:tc>
          <w:tcPr>
            <w:tcW w:w="1375" w:type="dxa"/>
            <w:vMerge w:val="restart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Суб-сидия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всего, тыс. руб.</w:t>
            </w:r>
          </w:p>
        </w:tc>
        <w:tc>
          <w:tcPr>
            <w:tcW w:w="3135" w:type="dxa"/>
            <w:gridSpan w:val="3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5A13A0" w:rsidTr="005A13A0">
        <w:tc>
          <w:tcPr>
            <w:tcW w:w="1965" w:type="dxa"/>
            <w:vMerge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  <w:vMerge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обра-зова-тель-ные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02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сти-пен-дия</w:t>
            </w:r>
            <w:proofErr w:type="spellEnd"/>
          </w:p>
        </w:tc>
        <w:tc>
          <w:tcPr>
            <w:tcW w:w="1067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проезд,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суточ-ные</w:t>
            </w:r>
            <w:proofErr w:type="spellEnd"/>
          </w:p>
        </w:tc>
      </w:tr>
      <w:tr w:rsidR="005A13A0" w:rsidTr="005A13A0">
        <w:tc>
          <w:tcPr>
            <w:tcW w:w="1965" w:type="dxa"/>
          </w:tcPr>
          <w:p w:rsidR="005A13A0" w:rsidRDefault="005A13A0" w:rsidP="00DD567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обучение, дополнительное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профессиональ-ное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образование (подготовка, переподготовка, повышение квалификации)</w:t>
            </w:r>
          </w:p>
        </w:tc>
        <w:tc>
          <w:tcPr>
            <w:tcW w:w="1476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</w:tcPr>
          <w:p w:rsidR="005A13A0" w:rsidRDefault="005A13A0" w:rsidP="005A13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13A0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настоящей заявке прилагаются: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9036"/>
      </w:tblGrid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13A0" w:rsidTr="005A13A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13A0" w:rsidRDefault="005A13A0" w:rsidP="005A13A0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3A0" w:rsidRDefault="005A13A0" w:rsidP="005A13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13A0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3A0" w:rsidRPr="007D3A63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организации_________________      ________________</w:t>
      </w:r>
    </w:p>
    <w:p w:rsidR="005A13A0" w:rsidRPr="007D3A63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 Подпись</w:t>
      </w:r>
    </w:p>
    <w:p w:rsidR="005A13A0" w:rsidRPr="007D3A63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МП</w:t>
      </w:r>
    </w:p>
    <w:p w:rsidR="005A13A0" w:rsidRPr="007D3A63" w:rsidRDefault="005A13A0" w:rsidP="005A13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             ________________</w:t>
      </w:r>
    </w:p>
    <w:p w:rsidR="005A13A0" w:rsidRPr="007D3A63" w:rsidRDefault="005A13A0" w:rsidP="005A13A0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Подпись</w:t>
      </w:r>
    </w:p>
    <w:p w:rsidR="002C2AA0" w:rsidRDefault="002C2AA0" w:rsidP="002C2A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3A0" w:rsidRDefault="005A13A0" w:rsidP="002C2A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3A0" w:rsidRDefault="005A13A0" w:rsidP="002C2A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AA0" w:rsidRPr="007D3A63" w:rsidRDefault="002C2AA0" w:rsidP="002C2AA0">
      <w:pPr>
        <w:pStyle w:val="ConsPlusNormal"/>
        <w:spacing w:line="1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D3A63" w:rsidRPr="007D3A63" w:rsidTr="0093211A">
        <w:tc>
          <w:tcPr>
            <w:tcW w:w="4672" w:type="dxa"/>
          </w:tcPr>
          <w:p w:rsidR="00460E3B" w:rsidRPr="007D3A63" w:rsidRDefault="00460E3B" w:rsidP="0093211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460E3B" w:rsidRPr="007D3A63" w:rsidRDefault="00460E3B" w:rsidP="0093211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460E3B" w:rsidRDefault="00163486" w:rsidP="009321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460E3B" w:rsidRPr="007D3A63">
              <w:rPr>
                <w:color w:val="000000" w:themeColor="text1"/>
                <w:sz w:val="28"/>
                <w:szCs w:val="28"/>
              </w:rPr>
              <w:t>остановлением</w:t>
            </w:r>
            <w:r w:rsidR="00DD56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0E3B" w:rsidRPr="007D3A63">
              <w:rPr>
                <w:color w:val="000000" w:themeColor="text1"/>
                <w:sz w:val="28"/>
                <w:szCs w:val="28"/>
              </w:rPr>
              <w:t xml:space="preserve">Правительства Кемеровской области – Кузбасса </w:t>
            </w:r>
          </w:p>
          <w:p w:rsidR="00DD5678" w:rsidRDefault="0044382E" w:rsidP="009321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12 марта 2020 г. № 121</w:t>
            </w:r>
          </w:p>
          <w:p w:rsidR="00DD5678" w:rsidRDefault="00DD5678" w:rsidP="009321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D5678" w:rsidRPr="007D3A63" w:rsidRDefault="00DD5678" w:rsidP="009321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60E3B" w:rsidRPr="007D3A63" w:rsidRDefault="00460E3B" w:rsidP="0093211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5678" w:rsidRDefault="00460E3B" w:rsidP="00DD56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DD5678" w:rsidRDefault="00460E3B" w:rsidP="00DD56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на реализацию мероприятий </w:t>
      </w:r>
    </w:p>
    <w:p w:rsidR="00DD5678" w:rsidRDefault="00460E3B" w:rsidP="00DD5678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организации переобучения и повышения квалификации </w:t>
      </w:r>
    </w:p>
    <w:p w:rsidR="00DD5678" w:rsidRDefault="00460E3B" w:rsidP="00DD5678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женщин, находящихся в отпуске по уходу за ребенком в возрасте </w:t>
      </w:r>
    </w:p>
    <w:p w:rsidR="00460E3B" w:rsidRPr="007D3A63" w:rsidRDefault="00460E3B" w:rsidP="00DD56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</w:p>
    <w:p w:rsidR="00460E3B" w:rsidRPr="007D3A63" w:rsidRDefault="00460E3B" w:rsidP="00460E3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460E3B" w:rsidRPr="007D3A63" w:rsidRDefault="00460E3B" w:rsidP="00EB3ECE">
      <w:pPr>
        <w:pStyle w:val="ConsPlusTitle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460E3B" w:rsidRPr="007D3A63" w:rsidRDefault="00460E3B" w:rsidP="00460E3B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460E3B" w:rsidRPr="007D3A63" w:rsidRDefault="00460E3B" w:rsidP="00AE620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1.1. </w:t>
      </w:r>
      <w:proofErr w:type="gramStart"/>
      <w:r w:rsidRPr="007D3A63">
        <w:rPr>
          <w:color w:val="000000" w:themeColor="text1"/>
          <w:sz w:val="28"/>
          <w:szCs w:val="28"/>
        </w:rPr>
        <w:t xml:space="preserve">Порядок предоставления субсидии на реализацию мероприятий </w:t>
      </w:r>
      <w:r w:rsidRPr="007D3A63">
        <w:rPr>
          <w:bCs/>
          <w:color w:val="000000" w:themeColor="text1"/>
          <w:sz w:val="28"/>
          <w:szCs w:val="28"/>
        </w:rPr>
        <w:t xml:space="preserve">по организации переобучения и повышения квалификации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</w:t>
      </w:r>
      <w:r w:rsidRPr="007D3A63">
        <w:rPr>
          <w:color w:val="000000" w:themeColor="text1"/>
          <w:sz w:val="28"/>
          <w:szCs w:val="28"/>
        </w:rPr>
        <w:t xml:space="preserve"> (далее</w:t>
      </w:r>
      <w:r w:rsidR="00163486">
        <w:rPr>
          <w:color w:val="000000" w:themeColor="text1"/>
          <w:sz w:val="28"/>
          <w:szCs w:val="28"/>
        </w:rPr>
        <w:t xml:space="preserve"> соответственно</w:t>
      </w:r>
      <w:r w:rsidRPr="007D3A63">
        <w:rPr>
          <w:color w:val="000000" w:themeColor="text1"/>
          <w:sz w:val="28"/>
          <w:szCs w:val="28"/>
        </w:rPr>
        <w:t xml:space="preserve"> – Порядок, субсидия) определяет цели, условия и порядок предоставления субсидии,  требования к отчетности</w:t>
      </w:r>
      <w:proofErr w:type="gramEnd"/>
      <w:r w:rsidRPr="007D3A63">
        <w:rPr>
          <w:color w:val="000000" w:themeColor="text1"/>
          <w:sz w:val="28"/>
          <w:szCs w:val="28"/>
        </w:rPr>
        <w:t xml:space="preserve">, требования об осуществлении </w:t>
      </w:r>
      <w:proofErr w:type="gramStart"/>
      <w:r w:rsidRPr="007D3A63">
        <w:rPr>
          <w:color w:val="000000" w:themeColor="text1"/>
          <w:sz w:val="28"/>
          <w:szCs w:val="28"/>
        </w:rPr>
        <w:t>контроля за</w:t>
      </w:r>
      <w:proofErr w:type="gramEnd"/>
      <w:r w:rsidRPr="007D3A63">
        <w:rPr>
          <w:color w:val="000000" w:themeColor="text1"/>
          <w:sz w:val="28"/>
          <w:szCs w:val="28"/>
        </w:rPr>
        <w:t xml:space="preserve"> соблюдением условий, целей и порядка предоставления субсидии  и ответственности за их нарушение.</w:t>
      </w:r>
    </w:p>
    <w:p w:rsidR="00E14218" w:rsidRPr="007D3A63" w:rsidRDefault="00460E3B" w:rsidP="00E1421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1.2.  </w:t>
      </w:r>
      <w:r w:rsidR="00D57620" w:rsidRPr="007D3A63">
        <w:rPr>
          <w:color w:val="000000" w:themeColor="text1"/>
          <w:sz w:val="28"/>
          <w:szCs w:val="28"/>
        </w:rPr>
        <w:t xml:space="preserve">Целью </w:t>
      </w:r>
      <w:r w:rsidR="00B4197D" w:rsidRPr="007D3A63">
        <w:rPr>
          <w:color w:val="000000" w:themeColor="text1"/>
          <w:sz w:val="28"/>
          <w:szCs w:val="28"/>
        </w:rPr>
        <w:t xml:space="preserve">предоставления субсидии является </w:t>
      </w:r>
      <w:r w:rsidR="00B4197D" w:rsidRPr="007D3A63">
        <w:rPr>
          <w:bCs/>
          <w:color w:val="000000" w:themeColor="text1"/>
          <w:sz w:val="28"/>
          <w:szCs w:val="28"/>
        </w:rPr>
        <w:t>переобучение и повышение квалификации женщин, находящихся в отпуске по уходу за ребенком в возрасте до трех лет</w:t>
      </w:r>
      <w:r w:rsidR="00E14218">
        <w:rPr>
          <w:bCs/>
          <w:color w:val="000000" w:themeColor="text1"/>
          <w:sz w:val="28"/>
          <w:szCs w:val="28"/>
        </w:rPr>
        <w:t xml:space="preserve">, </w:t>
      </w:r>
      <w:r w:rsidR="00E14218">
        <w:rPr>
          <w:color w:val="000000" w:themeColor="text1"/>
          <w:sz w:val="28"/>
          <w:szCs w:val="28"/>
        </w:rPr>
        <w:t xml:space="preserve">в рамках </w:t>
      </w:r>
      <w:r w:rsidR="00E14218" w:rsidRPr="007D3A63">
        <w:rPr>
          <w:color w:val="000000" w:themeColor="text1"/>
          <w:sz w:val="28"/>
          <w:szCs w:val="28"/>
        </w:rPr>
        <w:t>государственной программы Кемеровской области - Кузбасса  «Содействие занятости населения Кузбасса» на 2014 - 2024 годы</w:t>
      </w:r>
      <w:r w:rsidR="00E14218">
        <w:rPr>
          <w:color w:val="000000" w:themeColor="text1"/>
          <w:sz w:val="28"/>
          <w:szCs w:val="28"/>
        </w:rPr>
        <w:t xml:space="preserve">, утвержденной </w:t>
      </w:r>
      <w:hyperlink r:id="rId14" w:history="1">
        <w:r w:rsidR="00E14218" w:rsidRPr="007D3A63">
          <w:rPr>
            <w:color w:val="000000" w:themeColor="text1"/>
            <w:sz w:val="28"/>
            <w:szCs w:val="28"/>
          </w:rPr>
          <w:t>постановлени</w:t>
        </w:r>
        <w:r w:rsidR="00E14218">
          <w:rPr>
            <w:color w:val="000000" w:themeColor="text1"/>
            <w:sz w:val="28"/>
            <w:szCs w:val="28"/>
          </w:rPr>
          <w:t>ем</w:t>
        </w:r>
      </w:hyperlink>
      <w:r w:rsidR="00E14218" w:rsidRPr="007D3A63">
        <w:rPr>
          <w:color w:val="000000" w:themeColor="text1"/>
          <w:sz w:val="28"/>
          <w:szCs w:val="28"/>
        </w:rPr>
        <w:t xml:space="preserve"> Коллегии Администрации Кемеровской области от 25.10.2013 № 467</w:t>
      </w:r>
      <w:r w:rsidR="00163486">
        <w:rPr>
          <w:color w:val="000000" w:themeColor="text1"/>
          <w:sz w:val="28"/>
          <w:szCs w:val="28"/>
        </w:rPr>
        <w:t xml:space="preserve"> (далее – Г</w:t>
      </w:r>
      <w:r w:rsidR="00E14218">
        <w:rPr>
          <w:color w:val="000000" w:themeColor="text1"/>
          <w:sz w:val="28"/>
          <w:szCs w:val="28"/>
        </w:rPr>
        <w:t>осударственная программа)</w:t>
      </w:r>
      <w:r w:rsidR="00E14218" w:rsidRPr="007D3A63">
        <w:rPr>
          <w:color w:val="000000" w:themeColor="text1"/>
          <w:sz w:val="28"/>
          <w:szCs w:val="28"/>
        </w:rPr>
        <w:t>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1.3. </w:t>
      </w:r>
      <w:r w:rsidR="000A5CA3" w:rsidRPr="007D3A63">
        <w:rPr>
          <w:color w:val="000000" w:themeColor="text1"/>
          <w:sz w:val="28"/>
          <w:szCs w:val="28"/>
        </w:rPr>
        <w:t xml:space="preserve">Получателями субсидии являются юридические лица (за исключением государственных (муниципальных) учреждений), являющиеся участниками регионального проекта </w:t>
      </w:r>
      <w:r w:rsidR="000A5CA3" w:rsidRPr="007D3A63">
        <w:rPr>
          <w:bCs/>
          <w:color w:val="000000" w:themeColor="text1"/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национального проекта «Демография» (далее - работодатели). </w:t>
      </w:r>
      <w:r w:rsidRPr="007D3A63">
        <w:rPr>
          <w:color w:val="000000" w:themeColor="text1"/>
          <w:sz w:val="28"/>
          <w:szCs w:val="28"/>
        </w:rPr>
        <w:t xml:space="preserve">Предоставление субсидий  осуществляется за счет средств  областного бюджета в пределах лимитов бюджетных обязательств, утвержденных </w:t>
      </w:r>
      <w:r w:rsidR="00E14218">
        <w:rPr>
          <w:color w:val="000000" w:themeColor="text1"/>
          <w:sz w:val="28"/>
          <w:szCs w:val="28"/>
        </w:rPr>
        <w:t>М</w:t>
      </w:r>
      <w:r w:rsidR="003F1E37">
        <w:rPr>
          <w:color w:val="000000" w:themeColor="text1"/>
          <w:sz w:val="28"/>
          <w:szCs w:val="28"/>
        </w:rPr>
        <w:t>инистерств</w:t>
      </w:r>
      <w:r w:rsidR="00163486">
        <w:rPr>
          <w:color w:val="000000" w:themeColor="text1"/>
          <w:sz w:val="28"/>
          <w:szCs w:val="28"/>
        </w:rPr>
        <w:t>у</w:t>
      </w:r>
      <w:r w:rsidRPr="007D3A63">
        <w:rPr>
          <w:color w:val="000000" w:themeColor="text1"/>
          <w:sz w:val="28"/>
          <w:szCs w:val="28"/>
        </w:rPr>
        <w:t xml:space="preserve"> труда и занятости населения Кузбасса </w:t>
      </w:r>
      <w:r w:rsidR="00F36351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(далее – </w:t>
      </w:r>
      <w:r w:rsidR="00F36351">
        <w:rPr>
          <w:color w:val="000000" w:themeColor="text1"/>
          <w:sz w:val="28"/>
          <w:szCs w:val="28"/>
        </w:rPr>
        <w:t>М</w:t>
      </w:r>
      <w:r w:rsidR="003F1E37">
        <w:rPr>
          <w:color w:val="000000" w:themeColor="text1"/>
          <w:sz w:val="28"/>
          <w:szCs w:val="28"/>
        </w:rPr>
        <w:t>инистерство</w:t>
      </w:r>
      <w:r w:rsidR="00F36351">
        <w:rPr>
          <w:color w:val="000000" w:themeColor="text1"/>
          <w:sz w:val="28"/>
          <w:szCs w:val="28"/>
        </w:rPr>
        <w:t xml:space="preserve">)  в рамках </w:t>
      </w:r>
      <w:r w:rsidR="00163486">
        <w:rPr>
          <w:color w:val="000000" w:themeColor="text1"/>
          <w:sz w:val="28"/>
          <w:szCs w:val="28"/>
        </w:rPr>
        <w:t>Г</w:t>
      </w:r>
      <w:r w:rsidRPr="007D3A63">
        <w:rPr>
          <w:color w:val="000000" w:themeColor="text1"/>
          <w:sz w:val="28"/>
          <w:szCs w:val="28"/>
        </w:rPr>
        <w:t>осударственной программы.</w:t>
      </w:r>
    </w:p>
    <w:p w:rsidR="00181382" w:rsidRPr="007D3A63" w:rsidRDefault="00460E3B" w:rsidP="0018138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1.4. </w:t>
      </w:r>
      <w:proofErr w:type="gramStart"/>
      <w:r w:rsidR="00181382" w:rsidRPr="007D3A63">
        <w:rPr>
          <w:color w:val="000000" w:themeColor="text1"/>
          <w:sz w:val="28"/>
          <w:szCs w:val="28"/>
        </w:rPr>
        <w:t xml:space="preserve">Субсидии работодателям предоставляются государственными казенными учреждениями центрами занятости населения Кемеровской области – Кузбасса (далее - центры занятости населения), до которых как до получателей средств областного бюджета </w:t>
      </w:r>
      <w:r w:rsidR="00F36351">
        <w:rPr>
          <w:color w:val="000000" w:themeColor="text1"/>
          <w:sz w:val="28"/>
          <w:szCs w:val="28"/>
        </w:rPr>
        <w:t>М</w:t>
      </w:r>
      <w:r w:rsidR="003F1E37">
        <w:rPr>
          <w:color w:val="000000" w:themeColor="text1"/>
          <w:sz w:val="28"/>
          <w:szCs w:val="28"/>
        </w:rPr>
        <w:t>инистерство</w:t>
      </w:r>
      <w:r w:rsidR="007625E9">
        <w:rPr>
          <w:color w:val="000000" w:themeColor="text1"/>
          <w:sz w:val="28"/>
          <w:szCs w:val="28"/>
        </w:rPr>
        <w:t>м</w:t>
      </w:r>
      <w:r w:rsidR="00181382" w:rsidRPr="007D3A63">
        <w:rPr>
          <w:color w:val="000000" w:themeColor="text1"/>
          <w:sz w:val="28"/>
          <w:szCs w:val="28"/>
        </w:rPr>
        <w:t xml:space="preserve"> на соответствующий финансовый год доведены в установленном порядке лимиты бюджетных обязательств на предоставление субсидии, на основании договора о предоставлении субсидии, заключаемого между центром занятости населения и работодателем (далее - договор о предоставлении субсидии) в соответствии с</w:t>
      </w:r>
      <w:proofErr w:type="gramEnd"/>
      <w:r w:rsidR="00181382" w:rsidRPr="007D3A63">
        <w:rPr>
          <w:color w:val="000000" w:themeColor="text1"/>
          <w:sz w:val="28"/>
          <w:szCs w:val="28"/>
        </w:rPr>
        <w:t xml:space="preserve"> типовой формой, установленной приказом главного финансового управления  Кемеровской области.</w:t>
      </w:r>
    </w:p>
    <w:p w:rsidR="00460E3B" w:rsidRPr="007D3A63" w:rsidRDefault="00460E3B" w:rsidP="00FD127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1.5. </w:t>
      </w:r>
      <w:r w:rsidR="00B4197D" w:rsidRPr="007D3A63">
        <w:rPr>
          <w:color w:val="000000" w:themeColor="text1"/>
          <w:sz w:val="28"/>
          <w:szCs w:val="28"/>
        </w:rPr>
        <w:t>П</w:t>
      </w:r>
      <w:r w:rsidRPr="007D3A63">
        <w:rPr>
          <w:color w:val="000000" w:themeColor="text1"/>
          <w:sz w:val="28"/>
          <w:szCs w:val="28"/>
        </w:rPr>
        <w:t>ереобучени</w:t>
      </w:r>
      <w:r w:rsidR="00B4197D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и повышени</w:t>
      </w:r>
      <w:r w:rsidR="00B4197D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квалификации (далее - профессиональное обучение) </w:t>
      </w:r>
      <w:r w:rsidRPr="007D3A63">
        <w:rPr>
          <w:bCs/>
          <w:color w:val="000000" w:themeColor="text1"/>
          <w:sz w:val="28"/>
          <w:szCs w:val="28"/>
        </w:rPr>
        <w:t>женщин, находящихся в отпуске по уходу за ребенком в возрасте до трех лет</w:t>
      </w:r>
      <w:r w:rsidRPr="007D3A63">
        <w:rPr>
          <w:color w:val="000000" w:themeColor="text1"/>
          <w:sz w:val="28"/>
          <w:szCs w:val="28"/>
        </w:rPr>
        <w:t xml:space="preserve"> (далее – женщин</w:t>
      </w:r>
      <w:r w:rsidR="00976CF2" w:rsidRPr="007D3A63">
        <w:rPr>
          <w:color w:val="000000" w:themeColor="text1"/>
          <w:sz w:val="28"/>
          <w:szCs w:val="28"/>
        </w:rPr>
        <w:t>ы</w:t>
      </w:r>
      <w:r w:rsidRPr="007D3A63">
        <w:rPr>
          <w:color w:val="000000" w:themeColor="text1"/>
          <w:sz w:val="28"/>
          <w:szCs w:val="28"/>
        </w:rPr>
        <w:t>)</w:t>
      </w:r>
      <w:r w:rsidR="00F36351">
        <w:rPr>
          <w:color w:val="000000" w:themeColor="text1"/>
          <w:sz w:val="28"/>
          <w:szCs w:val="28"/>
        </w:rPr>
        <w:t>,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B4197D" w:rsidRPr="007D3A63">
        <w:rPr>
          <w:color w:val="000000" w:themeColor="text1"/>
          <w:sz w:val="28"/>
          <w:szCs w:val="28"/>
        </w:rPr>
        <w:t xml:space="preserve">осуществляется </w:t>
      </w:r>
      <w:r w:rsidR="00F96E0E" w:rsidRPr="007D3A63">
        <w:rPr>
          <w:color w:val="000000" w:themeColor="text1"/>
          <w:sz w:val="28"/>
          <w:szCs w:val="28"/>
        </w:rPr>
        <w:t xml:space="preserve">для </w:t>
      </w:r>
      <w:r w:rsidRPr="007D3A63">
        <w:rPr>
          <w:color w:val="000000" w:themeColor="text1"/>
          <w:sz w:val="28"/>
          <w:szCs w:val="28"/>
        </w:rPr>
        <w:t xml:space="preserve"> поддержк</w:t>
      </w:r>
      <w:r w:rsidR="00B4197D" w:rsidRPr="007D3A63">
        <w:rPr>
          <w:color w:val="000000" w:themeColor="text1"/>
          <w:sz w:val="28"/>
          <w:szCs w:val="28"/>
        </w:rPr>
        <w:t>и</w:t>
      </w:r>
      <w:r w:rsidRPr="007D3A63">
        <w:rPr>
          <w:color w:val="000000" w:themeColor="text1"/>
          <w:sz w:val="28"/>
          <w:szCs w:val="28"/>
        </w:rPr>
        <w:t xml:space="preserve"> их занятости в части обеспечения конкурентоспособности на рынке труда.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Профессиональное обучение </w:t>
      </w:r>
      <w:r w:rsidR="00D5762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востребованным в экономике профессиям (специальностям, навыкам и компетенциям).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Мероприятия по профессиональному обучению </w:t>
      </w:r>
      <w:r w:rsidR="00B4197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женщин, </w:t>
      </w:r>
      <w:r w:rsidR="00C9787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состоящих в трудовых отношениях с юридическим лицом, при этом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отпуске по уходу за ребенком в возрасте до трех лет.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1.8. Профессиональное обучение женщин осуществляется:</w:t>
      </w:r>
    </w:p>
    <w:p w:rsidR="00460E3B" w:rsidRPr="007D3A63" w:rsidRDefault="00F36351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и организациях, осуществляющих обучение, имеющих лицензию на осуществление образовательной деятельности и включенных в реестр образовательных организаций для профессионального обучения и дополнительного профессионального образования граждан - участников федеральных проектов в рамках национального проекта «Демография» (далее – реестр);</w:t>
      </w:r>
    </w:p>
    <w:p w:rsidR="00460E3B" w:rsidRPr="007D3A63" w:rsidRDefault="00F36351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подразделениях организации работодателя, имеющих лицензию на осуществление образовательной деятельности.</w:t>
      </w:r>
    </w:p>
    <w:p w:rsidR="00EA3530" w:rsidRPr="007D3A63" w:rsidRDefault="00EA3530" w:rsidP="00EA35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Реестр формируется </w:t>
      </w:r>
      <w:r w:rsidR="00F3635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1E37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и утверждается </w:t>
      </w:r>
      <w:r w:rsidRPr="007D3A63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межведомственной рабочей группой по вопросам обеспечения соблюдения трудовых прав лиц </w:t>
      </w:r>
      <w:proofErr w:type="spellStart"/>
      <w:r w:rsidRPr="007D3A63">
        <w:rPr>
          <w:rFonts w:ascii="Times New Roman" w:hAnsi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/>
          <w:color w:val="000000" w:themeColor="text1"/>
          <w:sz w:val="28"/>
          <w:szCs w:val="28"/>
        </w:rPr>
        <w:t xml:space="preserve"> возраста и других групп населения Кемеровской области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97D" w:rsidRPr="007D3A63" w:rsidRDefault="00B4197D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A353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 Продолжительность полного курса профессионального обучения женщин составляет не более 6 месяцев.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</w:t>
      </w:r>
      <w:r w:rsidR="00B4197D" w:rsidRPr="007D3A63">
        <w:rPr>
          <w:color w:val="000000" w:themeColor="text1"/>
          <w:sz w:val="28"/>
          <w:szCs w:val="28"/>
        </w:rPr>
        <w:t>1</w:t>
      </w:r>
      <w:r w:rsidR="00EA3530" w:rsidRPr="007D3A63">
        <w:rPr>
          <w:color w:val="000000" w:themeColor="text1"/>
          <w:sz w:val="28"/>
          <w:szCs w:val="28"/>
        </w:rPr>
        <w:t>1</w:t>
      </w:r>
      <w:r w:rsidRPr="007D3A63">
        <w:rPr>
          <w:color w:val="000000" w:themeColor="text1"/>
          <w:sz w:val="28"/>
          <w:szCs w:val="28"/>
        </w:rPr>
        <w:t xml:space="preserve">. Субсидия предоставляется на  оплату </w:t>
      </w:r>
      <w:r w:rsidR="00257ABE" w:rsidRPr="007D3A63">
        <w:rPr>
          <w:color w:val="000000" w:themeColor="text1"/>
          <w:sz w:val="28"/>
          <w:szCs w:val="28"/>
        </w:rPr>
        <w:t>расходов на</w:t>
      </w:r>
      <w:r w:rsidRPr="007D3A63">
        <w:rPr>
          <w:color w:val="000000" w:themeColor="text1"/>
          <w:sz w:val="28"/>
          <w:szCs w:val="28"/>
        </w:rPr>
        <w:t xml:space="preserve"> профессионально</w:t>
      </w:r>
      <w:r w:rsidR="00257ABE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обучени</w:t>
      </w:r>
      <w:r w:rsidR="00257ABE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женщин  (в размере расходов, предусмотренных сметой затрат</w:t>
      </w:r>
      <w:r w:rsidR="007900D9" w:rsidRPr="007D3A63">
        <w:rPr>
          <w:color w:val="000000" w:themeColor="text1"/>
          <w:sz w:val="28"/>
          <w:szCs w:val="28"/>
        </w:rPr>
        <w:t>)</w:t>
      </w:r>
      <w:r w:rsidRPr="007D3A63">
        <w:rPr>
          <w:color w:val="000000" w:themeColor="text1"/>
          <w:sz w:val="28"/>
          <w:szCs w:val="28"/>
        </w:rPr>
        <w:t>.</w:t>
      </w:r>
    </w:p>
    <w:p w:rsidR="00460E3B" w:rsidRPr="007D3A63" w:rsidRDefault="00460E3B" w:rsidP="00460E3B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2. Условия и порядок предоставления субсидии</w:t>
      </w:r>
    </w:p>
    <w:p w:rsidR="00460E3B" w:rsidRPr="007D3A63" w:rsidRDefault="00460E3B" w:rsidP="00460E3B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460E3B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2.1. Субсидии предоставляются работодателям, испытывающим потребность в организации профессионального обучения</w:t>
      </w:r>
      <w:r w:rsidR="00D57620" w:rsidRPr="007D3A63">
        <w:rPr>
          <w:color w:val="000000" w:themeColor="text1"/>
          <w:sz w:val="28"/>
          <w:szCs w:val="28"/>
        </w:rPr>
        <w:t xml:space="preserve"> женщин, состоящих с ним</w:t>
      </w:r>
      <w:r w:rsidR="00163486">
        <w:rPr>
          <w:color w:val="000000" w:themeColor="text1"/>
          <w:sz w:val="28"/>
          <w:szCs w:val="28"/>
        </w:rPr>
        <w:t>и</w:t>
      </w:r>
      <w:r w:rsidR="00D57620" w:rsidRPr="007D3A63">
        <w:rPr>
          <w:color w:val="000000" w:themeColor="text1"/>
          <w:sz w:val="28"/>
          <w:szCs w:val="28"/>
        </w:rPr>
        <w:t xml:space="preserve"> в трудовых отношениях</w:t>
      </w:r>
      <w:r w:rsidRPr="007D3A63">
        <w:rPr>
          <w:color w:val="000000" w:themeColor="text1"/>
          <w:sz w:val="28"/>
          <w:szCs w:val="28"/>
        </w:rPr>
        <w:t xml:space="preserve">. </w:t>
      </w:r>
    </w:p>
    <w:p w:rsidR="00F36351" w:rsidRDefault="00F36351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F36351" w:rsidRPr="007D3A63" w:rsidRDefault="00F36351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2.2. Размер субсидии </w:t>
      </w:r>
      <w:r w:rsidR="00D57620" w:rsidRPr="007D3A63">
        <w:rPr>
          <w:color w:val="000000" w:themeColor="text1"/>
          <w:sz w:val="28"/>
          <w:szCs w:val="28"/>
        </w:rPr>
        <w:t xml:space="preserve">(S) </w:t>
      </w:r>
      <w:r w:rsidRPr="007D3A63">
        <w:rPr>
          <w:color w:val="000000" w:themeColor="text1"/>
          <w:sz w:val="28"/>
          <w:szCs w:val="28"/>
        </w:rPr>
        <w:t>рассчитывается: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460E3B" w:rsidRPr="007D3A63" w:rsidRDefault="00460E3B" w:rsidP="00AC7FE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S =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="00BE26B2" w:rsidRPr="007D3A63">
        <w:rPr>
          <w:color w:val="000000" w:themeColor="text1"/>
          <w:sz w:val="28"/>
          <w:szCs w:val="28"/>
          <w:vertAlign w:val="subscript"/>
        </w:rPr>
        <w:t>р</w:t>
      </w:r>
      <w:proofErr w:type="spellEnd"/>
      <w:r w:rsidRPr="007D3A63">
        <w:rPr>
          <w:color w:val="000000" w:themeColor="text1"/>
          <w:sz w:val="28"/>
          <w:szCs w:val="28"/>
        </w:rPr>
        <w:t xml:space="preserve"> 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F36351">
        <w:rPr>
          <w:color w:val="000000" w:themeColor="text1"/>
          <w:sz w:val="28"/>
          <w:szCs w:val="28"/>
        </w:rPr>
        <w:t>,</w:t>
      </w:r>
      <w:r w:rsidRPr="007D3A63">
        <w:rPr>
          <w:color w:val="000000" w:themeColor="text1"/>
          <w:sz w:val="28"/>
          <w:szCs w:val="28"/>
        </w:rPr>
        <w:t xml:space="preserve"> 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где:</w:t>
      </w:r>
    </w:p>
    <w:p w:rsidR="00460E3B" w:rsidRPr="007D3A63" w:rsidRDefault="00AC7FE2" w:rsidP="00F36351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N</w:t>
      </w:r>
      <w:proofErr w:type="gramEnd"/>
      <w:r w:rsidR="00BE26B2" w:rsidRPr="007D3A63">
        <w:rPr>
          <w:color w:val="000000" w:themeColor="text1"/>
          <w:sz w:val="28"/>
          <w:szCs w:val="28"/>
          <w:vertAlign w:val="subscript"/>
        </w:rPr>
        <w:t>р</w:t>
      </w:r>
      <w:proofErr w:type="spellEnd"/>
      <w:r w:rsidR="00460E3B" w:rsidRPr="007D3A63">
        <w:rPr>
          <w:color w:val="000000" w:themeColor="text1"/>
          <w:sz w:val="28"/>
          <w:szCs w:val="28"/>
        </w:rPr>
        <w:t xml:space="preserve"> - численность женщин, находящихся в отпуске по уходу за ребенком, предполагаемых к </w:t>
      </w:r>
      <w:r w:rsidR="00E94020" w:rsidRPr="007D3A63">
        <w:rPr>
          <w:color w:val="000000" w:themeColor="text1"/>
          <w:sz w:val="28"/>
          <w:szCs w:val="28"/>
        </w:rPr>
        <w:t xml:space="preserve">направлению на профессиональное </w:t>
      </w:r>
      <w:r w:rsidR="00460E3B" w:rsidRPr="007D3A63">
        <w:rPr>
          <w:color w:val="000000" w:themeColor="text1"/>
          <w:sz w:val="28"/>
          <w:szCs w:val="28"/>
        </w:rPr>
        <w:t>обучени</w:t>
      </w:r>
      <w:r w:rsidR="00E94020" w:rsidRPr="007D3A63">
        <w:rPr>
          <w:color w:val="000000" w:themeColor="text1"/>
          <w:sz w:val="28"/>
          <w:szCs w:val="28"/>
        </w:rPr>
        <w:t>е</w:t>
      </w:r>
      <w:r w:rsidR="00460E3B" w:rsidRPr="007D3A63">
        <w:rPr>
          <w:color w:val="000000" w:themeColor="text1"/>
          <w:sz w:val="28"/>
          <w:szCs w:val="28"/>
        </w:rPr>
        <w:t xml:space="preserve"> или обученных;</w:t>
      </w:r>
    </w:p>
    <w:p w:rsidR="00460E3B" w:rsidRPr="007D3A63" w:rsidRDefault="00AC7FE2" w:rsidP="00F36351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r w:rsidR="00460E3B" w:rsidRPr="007D3A63">
        <w:rPr>
          <w:color w:val="000000" w:themeColor="text1"/>
          <w:sz w:val="28"/>
          <w:szCs w:val="28"/>
        </w:rPr>
        <w:t>- стоимость курса обучения одного человека (не более</w:t>
      </w:r>
      <w:r w:rsidR="00F36351">
        <w:rPr>
          <w:color w:val="000000" w:themeColor="text1"/>
          <w:sz w:val="28"/>
          <w:szCs w:val="28"/>
        </w:rPr>
        <w:t xml:space="preserve">              </w:t>
      </w:r>
      <w:r w:rsidR="00460E3B" w:rsidRPr="007D3A63">
        <w:rPr>
          <w:color w:val="000000" w:themeColor="text1"/>
          <w:sz w:val="28"/>
          <w:szCs w:val="28"/>
        </w:rPr>
        <w:t xml:space="preserve"> 463</w:t>
      </w:r>
      <w:r w:rsidRPr="007D3A63">
        <w:rPr>
          <w:color w:val="000000" w:themeColor="text1"/>
          <w:sz w:val="28"/>
          <w:szCs w:val="28"/>
        </w:rPr>
        <w:t>00</w:t>
      </w:r>
      <w:r w:rsidR="00E94020" w:rsidRPr="007D3A63">
        <w:rPr>
          <w:color w:val="000000" w:themeColor="text1"/>
          <w:sz w:val="28"/>
          <w:szCs w:val="28"/>
        </w:rPr>
        <w:t xml:space="preserve"> рублей).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2.3. Субсидии предоставляются работодателям, соответствующим на первое число месяца, предшествующего месяцу, в котором планируется заключение договора</w:t>
      </w:r>
      <w:r w:rsidR="00C732A3">
        <w:rPr>
          <w:color w:val="000000" w:themeColor="text1"/>
          <w:sz w:val="28"/>
          <w:szCs w:val="28"/>
        </w:rPr>
        <w:t xml:space="preserve"> о предоставлении субсидии</w:t>
      </w:r>
      <w:r w:rsidRPr="007D3A63">
        <w:rPr>
          <w:color w:val="000000" w:themeColor="text1"/>
          <w:sz w:val="28"/>
          <w:szCs w:val="28"/>
        </w:rPr>
        <w:t>, следующим требованиям: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а) отсутствует просроченная задолженность по возврату в областной  бюджет субсидий, бюджетных инвестиций, пред</w:t>
      </w:r>
      <w:r w:rsidR="00F36351">
        <w:rPr>
          <w:color w:val="000000" w:themeColor="text1"/>
          <w:sz w:val="28"/>
          <w:szCs w:val="28"/>
        </w:rPr>
        <w:t>о</w:t>
      </w:r>
      <w:r w:rsidRPr="007D3A63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и иная просроченная задолженность перед областным бюджетом;</w:t>
      </w:r>
      <w:proofErr w:type="gramEnd"/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б) работодатель не находится в процессе реорганизации,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в)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D3A63">
        <w:rPr>
          <w:color w:val="000000" w:themeColor="text1"/>
          <w:sz w:val="28"/>
          <w:szCs w:val="28"/>
        </w:rPr>
        <w:t>офшорные</w:t>
      </w:r>
      <w:proofErr w:type="spellEnd"/>
      <w:r w:rsidRPr="007D3A63">
        <w:rPr>
          <w:color w:val="000000" w:themeColor="text1"/>
          <w:sz w:val="28"/>
          <w:szCs w:val="28"/>
        </w:rPr>
        <w:t xml:space="preserve"> зоны) в</w:t>
      </w:r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color w:val="000000" w:themeColor="text1"/>
          <w:sz w:val="28"/>
          <w:szCs w:val="28"/>
        </w:rPr>
        <w:t>отношении</w:t>
      </w:r>
      <w:proofErr w:type="gramEnd"/>
      <w:r w:rsidRPr="007D3A63">
        <w:rPr>
          <w:color w:val="000000" w:themeColor="text1"/>
          <w:sz w:val="28"/>
          <w:szCs w:val="28"/>
        </w:rPr>
        <w:t xml:space="preserve"> таких юридических лиц, в совокупности превышает 50 процентов;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г) работодатель не долж</w:t>
      </w:r>
      <w:r w:rsidR="008C7360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н получать субсидии  из областного бюджета на основании иных нормативных правовых актов на цели, указанные в </w:t>
      </w:r>
      <w:hyperlink w:anchor="P44" w:history="1">
        <w:r w:rsidRPr="007D3A63">
          <w:rPr>
            <w:color w:val="000000" w:themeColor="text1"/>
            <w:sz w:val="28"/>
            <w:szCs w:val="28"/>
          </w:rPr>
          <w:t>пункте 1.</w:t>
        </w:r>
      </w:hyperlink>
      <w:r w:rsidR="00B4197D" w:rsidRPr="007D3A63">
        <w:rPr>
          <w:color w:val="000000" w:themeColor="text1"/>
          <w:sz w:val="28"/>
          <w:szCs w:val="28"/>
        </w:rPr>
        <w:t>2</w:t>
      </w:r>
      <w:r w:rsidRPr="007D3A63">
        <w:rPr>
          <w:color w:val="000000" w:themeColor="text1"/>
          <w:sz w:val="28"/>
          <w:szCs w:val="28"/>
        </w:rPr>
        <w:t xml:space="preserve">  настоящего Порядка.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2.4. Субсидия  предоставля</w:t>
      </w:r>
      <w:r w:rsidR="00C9787D" w:rsidRPr="007D3A63">
        <w:rPr>
          <w:color w:val="000000" w:themeColor="text1"/>
          <w:sz w:val="28"/>
          <w:szCs w:val="28"/>
        </w:rPr>
        <w:t>ется</w:t>
      </w:r>
      <w:r w:rsidRPr="007D3A63">
        <w:rPr>
          <w:color w:val="000000" w:themeColor="text1"/>
          <w:sz w:val="28"/>
          <w:szCs w:val="28"/>
        </w:rPr>
        <w:t xml:space="preserve"> как на возмещение затрат, так и на финансовое обеспечение </w:t>
      </w:r>
      <w:r w:rsidR="000D6FBD" w:rsidRPr="007D3A63">
        <w:rPr>
          <w:color w:val="000000" w:themeColor="text1"/>
          <w:sz w:val="28"/>
          <w:szCs w:val="28"/>
        </w:rPr>
        <w:t>расходов</w:t>
      </w:r>
      <w:r w:rsidRPr="007D3A63">
        <w:rPr>
          <w:color w:val="000000" w:themeColor="text1"/>
          <w:sz w:val="28"/>
          <w:szCs w:val="28"/>
        </w:rPr>
        <w:t>.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2.5. Для получения субсидии  на возмещение затрат  работодатель (уполномоченный представитель работодателя)</w:t>
      </w:r>
      <w:r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обращается в центр занятости населения по месту своего нахождения с </w:t>
      </w:r>
      <w:hyperlink w:anchor="P186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 к настоящему Порядку.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 заявке  работодатель (уполномоченный представитель работодателя) прилагает следующие документы: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2) копию лицензии на осуществление образовательной деятельности, выданн</w:t>
      </w:r>
      <w:r w:rsidR="00F36351">
        <w:rPr>
          <w:color w:val="000000" w:themeColor="text1"/>
          <w:sz w:val="28"/>
          <w:szCs w:val="28"/>
        </w:rPr>
        <w:t>ой</w:t>
      </w:r>
      <w:r w:rsidRPr="007D3A63">
        <w:rPr>
          <w:color w:val="000000" w:themeColor="text1"/>
          <w:sz w:val="28"/>
          <w:szCs w:val="28"/>
        </w:rPr>
        <w:t xml:space="preserve"> образовательной организации, работодателю, имеющему образовательные подразделения;</w:t>
      </w:r>
    </w:p>
    <w:p w:rsidR="00460E3B" w:rsidRPr="007D3A63" w:rsidRDefault="000D6FBD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</w:t>
      </w:r>
      <w:r w:rsidR="00460E3B" w:rsidRPr="007D3A63">
        <w:rPr>
          <w:color w:val="000000" w:themeColor="text1"/>
          <w:sz w:val="28"/>
          <w:szCs w:val="28"/>
        </w:rPr>
        <w:t xml:space="preserve">) копию распорядительного документа о приеме женщины на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="00460E3B" w:rsidRPr="007D3A63">
        <w:rPr>
          <w:color w:val="000000" w:themeColor="text1"/>
          <w:sz w:val="28"/>
          <w:szCs w:val="28"/>
        </w:rPr>
        <w:t>обучение в образовательную организацию, в образовательное подразделение работодателя;</w:t>
      </w:r>
    </w:p>
    <w:p w:rsidR="00460E3B" w:rsidRPr="007D3A63" w:rsidRDefault="000D6FBD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4</w:t>
      </w:r>
      <w:r w:rsidR="00460E3B" w:rsidRPr="007D3A63">
        <w:rPr>
          <w:color w:val="000000" w:themeColor="text1"/>
          <w:sz w:val="28"/>
          <w:szCs w:val="28"/>
        </w:rPr>
        <w:t xml:space="preserve">) копию распорядительного документа об отчислении женщины из образовательной организации, образовательного подразделения работодателя после завершения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460E3B" w:rsidRPr="007D3A63">
        <w:rPr>
          <w:color w:val="000000" w:themeColor="text1"/>
          <w:sz w:val="28"/>
          <w:szCs w:val="28"/>
        </w:rPr>
        <w:t>обучения;</w:t>
      </w:r>
    </w:p>
    <w:p w:rsidR="00460E3B" w:rsidRPr="007D3A63" w:rsidRDefault="000D6FBD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5</w:t>
      </w:r>
      <w:r w:rsidR="00460E3B" w:rsidRPr="007D3A63">
        <w:rPr>
          <w:color w:val="000000" w:themeColor="text1"/>
          <w:sz w:val="28"/>
          <w:szCs w:val="28"/>
        </w:rPr>
        <w:t>) копии документов о квалификации в соответствии с пройденной женщиной  образовательной программой;</w:t>
      </w:r>
    </w:p>
    <w:p w:rsidR="00460E3B" w:rsidRPr="007D3A63" w:rsidRDefault="000D6FBD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6</w:t>
      </w:r>
      <w:r w:rsidR="00460E3B" w:rsidRPr="007D3A63">
        <w:rPr>
          <w:color w:val="000000" w:themeColor="text1"/>
          <w:sz w:val="28"/>
          <w:szCs w:val="28"/>
        </w:rPr>
        <w:t xml:space="preserve">) в случае прохождения </w:t>
      </w:r>
      <w:r w:rsidR="00C9787D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460E3B" w:rsidRPr="007D3A63">
        <w:rPr>
          <w:color w:val="000000" w:themeColor="text1"/>
          <w:sz w:val="28"/>
          <w:szCs w:val="28"/>
        </w:rPr>
        <w:t>обучения в образовательной организации: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копию договора между работодателем и образовательной организацией о</w:t>
      </w:r>
      <w:r w:rsidR="00AE620E" w:rsidRPr="007D3A63">
        <w:rPr>
          <w:color w:val="000000" w:themeColor="text1"/>
          <w:sz w:val="28"/>
          <w:szCs w:val="28"/>
        </w:rPr>
        <w:t xml:space="preserve"> профессиональном </w:t>
      </w:r>
      <w:r w:rsidRPr="007D3A63">
        <w:rPr>
          <w:color w:val="000000" w:themeColor="text1"/>
          <w:sz w:val="28"/>
          <w:szCs w:val="28"/>
        </w:rPr>
        <w:t>обучении;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копии документов, подтверждающих оплату работодателем образовательной организации стоимости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(акты оказанных услуг, счет (счет-фактура), универсальный передаточный документ, платежное поручение (приходный кассовый ордер, кассовый чек);</w:t>
      </w:r>
    </w:p>
    <w:p w:rsidR="00460E3B" w:rsidRPr="007D3A63" w:rsidRDefault="000D6FBD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7</w:t>
      </w:r>
      <w:r w:rsidR="00460E3B" w:rsidRPr="007D3A63">
        <w:rPr>
          <w:color w:val="000000" w:themeColor="text1"/>
          <w:sz w:val="28"/>
          <w:szCs w:val="28"/>
        </w:rPr>
        <w:t>)</w:t>
      </w:r>
      <w:r w:rsidR="00F36351">
        <w:rPr>
          <w:color w:val="000000" w:themeColor="text1"/>
          <w:sz w:val="28"/>
          <w:szCs w:val="28"/>
        </w:rPr>
        <w:t xml:space="preserve"> </w:t>
      </w:r>
      <w:r w:rsidR="00460E3B" w:rsidRPr="007D3A63">
        <w:rPr>
          <w:color w:val="000000" w:themeColor="text1"/>
          <w:sz w:val="28"/>
          <w:szCs w:val="28"/>
        </w:rPr>
        <w:t xml:space="preserve">в случае прохождения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460E3B" w:rsidRPr="007D3A63">
        <w:rPr>
          <w:color w:val="000000" w:themeColor="text1"/>
          <w:sz w:val="28"/>
          <w:szCs w:val="28"/>
        </w:rPr>
        <w:t>обучения в образовательном подразделении работодателя: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копии документов, подтверждающих стоимость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 xml:space="preserve">обучения </w:t>
      </w:r>
      <w:r w:rsidR="00E679CA" w:rsidRPr="007D3A63">
        <w:rPr>
          <w:color w:val="000000" w:themeColor="text1"/>
          <w:sz w:val="28"/>
          <w:szCs w:val="28"/>
        </w:rPr>
        <w:t>женщин</w:t>
      </w:r>
      <w:r w:rsidRPr="007D3A63">
        <w:rPr>
          <w:color w:val="000000" w:themeColor="text1"/>
          <w:sz w:val="28"/>
          <w:szCs w:val="28"/>
        </w:rPr>
        <w:t xml:space="preserve"> в образовательном подразделении в соответствии с распорядительными документами  работодателя, устанавливающим</w:t>
      </w:r>
      <w:r w:rsidR="00E679CA" w:rsidRPr="007D3A63">
        <w:rPr>
          <w:color w:val="000000" w:themeColor="text1"/>
          <w:sz w:val="28"/>
          <w:szCs w:val="28"/>
        </w:rPr>
        <w:t>и</w:t>
      </w:r>
      <w:r w:rsidRPr="007D3A63">
        <w:rPr>
          <w:color w:val="000000" w:themeColor="text1"/>
          <w:sz w:val="28"/>
          <w:szCs w:val="28"/>
        </w:rPr>
        <w:t xml:space="preserve"> порядок расчета стоимости </w:t>
      </w:r>
      <w:r w:rsidR="00AE620E" w:rsidRPr="007D3A63">
        <w:rPr>
          <w:color w:val="000000" w:themeColor="text1"/>
          <w:sz w:val="28"/>
          <w:szCs w:val="28"/>
        </w:rPr>
        <w:t xml:space="preserve">профессионального </w:t>
      </w:r>
      <w:proofErr w:type="gramStart"/>
      <w:r w:rsidRPr="007D3A63">
        <w:rPr>
          <w:color w:val="000000" w:themeColor="text1"/>
          <w:sz w:val="28"/>
          <w:szCs w:val="28"/>
        </w:rPr>
        <w:t>обучения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по каждой образовательной программе;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копию распорядительного документа работодателя, устанавливающ</w:t>
      </w:r>
      <w:r w:rsidR="00F36351">
        <w:rPr>
          <w:color w:val="000000" w:themeColor="text1"/>
          <w:sz w:val="28"/>
          <w:szCs w:val="28"/>
        </w:rPr>
        <w:t>его</w:t>
      </w:r>
      <w:r w:rsidRPr="007D3A63">
        <w:rPr>
          <w:color w:val="000000" w:themeColor="text1"/>
          <w:sz w:val="28"/>
          <w:szCs w:val="28"/>
        </w:rPr>
        <w:t xml:space="preserve"> порядок расчета стоимости </w:t>
      </w:r>
      <w:proofErr w:type="gramStart"/>
      <w:r w:rsidRPr="007D3A63">
        <w:rPr>
          <w:color w:val="000000" w:themeColor="text1"/>
          <w:sz w:val="28"/>
          <w:szCs w:val="28"/>
        </w:rPr>
        <w:t>обучения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по каждой образовательной программе</w:t>
      </w:r>
      <w:r w:rsidR="00F36351">
        <w:rPr>
          <w:color w:val="000000" w:themeColor="text1"/>
          <w:sz w:val="28"/>
          <w:szCs w:val="28"/>
        </w:rPr>
        <w:t>;</w:t>
      </w:r>
    </w:p>
    <w:p w:rsidR="00460E3B" w:rsidRPr="007D3A63" w:rsidRDefault="000D6FBD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363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женщинах, прошедших профессиональное обучение (содержащие Ф</w:t>
      </w:r>
      <w:r w:rsidR="00F36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6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6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паспортные данные, данные СНИЛС, сведения об образовании, </w:t>
      </w:r>
      <w:r w:rsidR="00E9402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приказа о предоставлении отпуска по уходу за ребенком до трех лет, 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работы, сведения о профессиональном обучении и планируемом </w:t>
      </w:r>
      <w:r w:rsidR="000B75F0">
        <w:rPr>
          <w:rFonts w:ascii="Times New Roman" w:hAnsi="Times New Roman" w:cs="Times New Roman"/>
          <w:color w:val="000000" w:themeColor="text1"/>
          <w:sz w:val="28"/>
          <w:szCs w:val="28"/>
        </w:rPr>
        <w:t>выходе на работу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Работодатель несет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460E3B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Копии документов, представляемых работодателем (уполномоченным представителем работодателя), заверяются работодателем (уполномоченным представителем работодателя). Копии документов, не заверенные работодателем (уполномоченным представителем работодателя), представляются им с предъявлением оригиналов и заверяются работником центра занятости населения.</w:t>
      </w:r>
    </w:p>
    <w:p w:rsidR="0044382E" w:rsidRPr="007D3A63" w:rsidRDefault="0044382E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5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полученную не ранее чем за три месяца до дня подачи заявки в </w:t>
      </w:r>
      <w:r w:rsidR="00732EF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населения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9787D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субсидии на финансовое обеспечение  </w:t>
      </w:r>
      <w:r w:rsidR="00BE26B2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(уполномоченный представитель работодателя) обращается в центр занятости населения по месту своего нахождения с </w:t>
      </w:r>
      <w:hyperlink w:anchor="P186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 заявке работодатель (уполномоченный представитель работодателя) прилагает следующие документы: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2) копию лицензии на осуществление образовательной деятельности, выданн</w:t>
      </w:r>
      <w:r w:rsidR="00F36351">
        <w:rPr>
          <w:color w:val="000000" w:themeColor="text1"/>
          <w:sz w:val="28"/>
          <w:szCs w:val="28"/>
        </w:rPr>
        <w:t>ой</w:t>
      </w:r>
      <w:r w:rsidRPr="007D3A63">
        <w:rPr>
          <w:color w:val="000000" w:themeColor="text1"/>
          <w:sz w:val="28"/>
          <w:szCs w:val="28"/>
        </w:rPr>
        <w:t xml:space="preserve"> образовательной организации, образовательному подразделению работодателя;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3) проект договора с образовательной организацией на организацию профессионального обучения (в случае организации профессионального обучения в образовательном подразделении организации работодателя - проект распорядительного документа о направлении женщины  на обучение);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AE620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женщинах, предполагаемых к направлению на профессиональное обучение (содержащие Ф</w:t>
      </w:r>
      <w:r w:rsidR="00014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4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4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паспортные данные, данные СНИЛС, сведения об образовании, </w:t>
      </w:r>
      <w:r w:rsidR="00567EEA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приказа о предоставлении отпуска по уходу за ребенком до трех лет,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работы, сведения о профессиональном обучении и планируемом трудоустройстве). 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460E3B" w:rsidRPr="007D3A63" w:rsidRDefault="00460E3B" w:rsidP="00460E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6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полученную не ранее чем за три месяца до дня заявки в центр занятости населения.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C9787D" w:rsidRPr="007D3A63">
        <w:rPr>
          <w:color w:val="000000" w:themeColor="text1"/>
          <w:sz w:val="28"/>
          <w:szCs w:val="28"/>
        </w:rPr>
        <w:t>7</w:t>
      </w:r>
      <w:r w:rsidRPr="007D3A63">
        <w:rPr>
          <w:color w:val="000000" w:themeColor="text1"/>
          <w:sz w:val="28"/>
          <w:szCs w:val="28"/>
        </w:rPr>
        <w:t>. Центр занятости населения регистрирует заявку с приложенными к ней документами на бумажном носителе в день ее поступления.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C9787D" w:rsidRPr="007D3A63">
        <w:rPr>
          <w:color w:val="000000" w:themeColor="text1"/>
          <w:sz w:val="28"/>
          <w:szCs w:val="28"/>
        </w:rPr>
        <w:t>8</w:t>
      </w:r>
      <w:r w:rsidRPr="007D3A63">
        <w:rPr>
          <w:color w:val="000000" w:themeColor="text1"/>
          <w:sz w:val="28"/>
          <w:szCs w:val="28"/>
        </w:rPr>
        <w:t>. Центр занятости населения в течение 10 рабочих дней со дня регистрации рассматривает заявку с приложенными к ней документами и принимает решение о предоставлении субсидии либо об отказе в предоставлении, оформленно</w:t>
      </w:r>
      <w:r w:rsidR="00163486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приказом центра занятости населения.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C9787D" w:rsidRPr="007D3A63">
        <w:rPr>
          <w:color w:val="000000" w:themeColor="text1"/>
          <w:sz w:val="28"/>
          <w:szCs w:val="28"/>
        </w:rPr>
        <w:t>9</w:t>
      </w:r>
      <w:r w:rsidRPr="007D3A63">
        <w:rPr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3A63">
        <w:rPr>
          <w:color w:val="000000" w:themeColor="text1"/>
          <w:sz w:val="28"/>
          <w:szCs w:val="28"/>
        </w:rPr>
        <w:t xml:space="preserve">1) несоответствие работодателя требованиям, установленным </w:t>
      </w:r>
      <w:r w:rsidR="000147D5">
        <w:rPr>
          <w:color w:val="000000" w:themeColor="text1"/>
          <w:sz w:val="28"/>
          <w:szCs w:val="28"/>
        </w:rPr>
        <w:t xml:space="preserve">     </w:t>
      </w:r>
      <w:hyperlink w:anchor="P94" w:history="1">
        <w:r w:rsidR="000B75F0">
          <w:rPr>
            <w:color w:val="000000" w:themeColor="text1"/>
            <w:sz w:val="28"/>
            <w:szCs w:val="28"/>
          </w:rPr>
          <w:t xml:space="preserve">пунктами </w:t>
        </w:r>
        <w:r w:rsidRPr="007D3A63">
          <w:rPr>
            <w:color w:val="000000" w:themeColor="text1"/>
            <w:sz w:val="28"/>
            <w:szCs w:val="28"/>
          </w:rPr>
          <w:t>2.1</w:t>
        </w:r>
      </w:hyperlink>
      <w:r w:rsidRPr="007D3A63">
        <w:rPr>
          <w:color w:val="000000" w:themeColor="text1"/>
          <w:sz w:val="28"/>
          <w:szCs w:val="28"/>
        </w:rPr>
        <w:t>, 2.</w:t>
      </w:r>
      <w:r w:rsidR="00AE620E" w:rsidRPr="007D3A63">
        <w:rPr>
          <w:color w:val="000000" w:themeColor="text1"/>
          <w:sz w:val="28"/>
          <w:szCs w:val="28"/>
        </w:rPr>
        <w:t>3</w:t>
      </w:r>
      <w:r w:rsidRPr="007D3A63">
        <w:rPr>
          <w:color w:val="000000" w:themeColor="text1"/>
          <w:sz w:val="28"/>
          <w:szCs w:val="28"/>
        </w:rPr>
        <w:t xml:space="preserve"> настоящего  Порядка;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2) непредставление (представление не в полном объеме) документов, указанных </w:t>
      </w:r>
      <w:r w:rsidR="00333E3F" w:rsidRPr="007D3A63">
        <w:rPr>
          <w:color w:val="000000" w:themeColor="text1"/>
          <w:sz w:val="28"/>
          <w:szCs w:val="28"/>
        </w:rPr>
        <w:t xml:space="preserve">в </w:t>
      </w:r>
      <w:r w:rsidRPr="007D3A63">
        <w:rPr>
          <w:color w:val="000000" w:themeColor="text1"/>
          <w:sz w:val="28"/>
          <w:szCs w:val="28"/>
        </w:rPr>
        <w:t>пункт</w:t>
      </w:r>
      <w:r w:rsidR="00333E3F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2.</w:t>
      </w:r>
      <w:r w:rsidR="00C9787D" w:rsidRPr="007D3A63">
        <w:rPr>
          <w:color w:val="000000" w:themeColor="text1"/>
          <w:sz w:val="28"/>
          <w:szCs w:val="28"/>
        </w:rPr>
        <w:t>5</w:t>
      </w:r>
      <w:r w:rsidRPr="007D3A63">
        <w:rPr>
          <w:color w:val="000000" w:themeColor="text1"/>
          <w:sz w:val="28"/>
          <w:szCs w:val="28"/>
        </w:rPr>
        <w:t xml:space="preserve"> настоящего Порядка при представлении заявки на </w:t>
      </w:r>
      <w:r w:rsidR="00BD2A23" w:rsidRPr="007D3A63">
        <w:rPr>
          <w:color w:val="000000" w:themeColor="text1"/>
          <w:sz w:val="28"/>
          <w:szCs w:val="28"/>
        </w:rPr>
        <w:t xml:space="preserve">получение субсидии на </w:t>
      </w:r>
      <w:r w:rsidRPr="007D3A63">
        <w:rPr>
          <w:color w:val="000000" w:themeColor="text1"/>
          <w:sz w:val="28"/>
          <w:szCs w:val="28"/>
        </w:rPr>
        <w:t>возмещение затрат и</w:t>
      </w:r>
      <w:r w:rsidR="000B75F0">
        <w:rPr>
          <w:color w:val="000000" w:themeColor="text1"/>
          <w:sz w:val="28"/>
          <w:szCs w:val="28"/>
        </w:rPr>
        <w:t>ли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0147D5">
        <w:rPr>
          <w:color w:val="000000" w:themeColor="text1"/>
          <w:sz w:val="28"/>
          <w:szCs w:val="28"/>
        </w:rPr>
        <w:t>указанных в</w:t>
      </w:r>
      <w:r w:rsidRPr="007D3A63">
        <w:rPr>
          <w:color w:val="000000" w:themeColor="text1"/>
          <w:sz w:val="28"/>
          <w:szCs w:val="28"/>
        </w:rPr>
        <w:t xml:space="preserve"> пункт</w:t>
      </w:r>
      <w:r w:rsidR="00333E3F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2.</w:t>
      </w:r>
      <w:r w:rsidR="00C9787D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настоящего Порядка</w:t>
      </w:r>
      <w:r w:rsidR="00EB3ECE" w:rsidRPr="00EB3ECE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 при представлении заявки на финансовое обеспечение</w:t>
      </w:r>
      <w:r w:rsidR="007900D9" w:rsidRPr="007D3A63">
        <w:rPr>
          <w:color w:val="000000" w:themeColor="text1"/>
          <w:sz w:val="28"/>
          <w:szCs w:val="28"/>
        </w:rPr>
        <w:t xml:space="preserve"> </w:t>
      </w:r>
      <w:r w:rsidR="00BD2A23" w:rsidRPr="007D3A63">
        <w:rPr>
          <w:color w:val="000000" w:themeColor="text1"/>
          <w:sz w:val="28"/>
          <w:szCs w:val="28"/>
        </w:rPr>
        <w:t>расходов</w:t>
      </w:r>
      <w:r w:rsidRPr="007D3A63">
        <w:rPr>
          <w:color w:val="000000" w:themeColor="text1"/>
          <w:sz w:val="28"/>
          <w:szCs w:val="28"/>
        </w:rPr>
        <w:t>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3) представление документов, содержащих недостоверные сведения;</w:t>
      </w:r>
    </w:p>
    <w:p w:rsidR="00460E3B" w:rsidRPr="007D3A63" w:rsidRDefault="00460E3B" w:rsidP="00460E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4) отсутствие (недостаточность) финансовых средств </w:t>
      </w:r>
      <w:r w:rsidR="00BE26B2" w:rsidRPr="007D3A63">
        <w:rPr>
          <w:color w:val="000000" w:themeColor="text1"/>
          <w:sz w:val="28"/>
          <w:szCs w:val="28"/>
        </w:rPr>
        <w:t>н</w:t>
      </w:r>
      <w:r w:rsidR="009204BD" w:rsidRPr="007D3A63">
        <w:rPr>
          <w:color w:val="000000" w:themeColor="text1"/>
          <w:sz w:val="28"/>
          <w:szCs w:val="28"/>
        </w:rPr>
        <w:t>а указанные цели;</w:t>
      </w:r>
    </w:p>
    <w:p w:rsidR="009204BD" w:rsidRPr="007D3A63" w:rsidRDefault="00333E3F" w:rsidP="002C2AA0">
      <w:pPr>
        <w:widowControl w:val="0"/>
        <w:autoSpaceDE w:val="0"/>
        <w:autoSpaceDN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5</w:t>
      </w:r>
      <w:r w:rsidR="002C2AA0" w:rsidRPr="007D3A63">
        <w:rPr>
          <w:color w:val="000000" w:themeColor="text1"/>
          <w:sz w:val="28"/>
          <w:szCs w:val="28"/>
        </w:rPr>
        <w:t xml:space="preserve">) представление заявки на повторную организацию обучения женщин, прошедших </w:t>
      </w:r>
      <w:r w:rsidR="00C9787D" w:rsidRPr="007D3A63">
        <w:rPr>
          <w:color w:val="000000" w:themeColor="text1"/>
          <w:sz w:val="28"/>
          <w:szCs w:val="28"/>
        </w:rPr>
        <w:t xml:space="preserve">профессиональное </w:t>
      </w:r>
      <w:r w:rsidR="002C2AA0" w:rsidRPr="007D3A63">
        <w:rPr>
          <w:color w:val="000000" w:themeColor="text1"/>
          <w:sz w:val="28"/>
          <w:szCs w:val="28"/>
        </w:rPr>
        <w:t xml:space="preserve">обучение в рамках </w:t>
      </w:r>
      <w:r w:rsidR="002C2AA0" w:rsidRPr="007D3A63">
        <w:rPr>
          <w:bCs/>
          <w:color w:val="000000" w:themeColor="text1"/>
          <w:sz w:val="28"/>
          <w:szCs w:val="28"/>
        </w:rPr>
        <w:t>федерального проекта «Содействие занятости женщин – создание условий дошкольного образования для детей в возрасте до трех лет» нац</w:t>
      </w:r>
      <w:r w:rsidR="00552AE9" w:rsidRPr="007D3A63">
        <w:rPr>
          <w:bCs/>
          <w:color w:val="000000" w:themeColor="text1"/>
          <w:sz w:val="28"/>
          <w:szCs w:val="28"/>
        </w:rPr>
        <w:t>ионального проекта «Демография»;</w:t>
      </w:r>
    </w:p>
    <w:p w:rsidR="00552AE9" w:rsidRPr="007D3A63" w:rsidRDefault="00552AE9" w:rsidP="002C2AA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bCs/>
          <w:color w:val="000000" w:themeColor="text1"/>
          <w:sz w:val="28"/>
          <w:szCs w:val="28"/>
        </w:rPr>
        <w:t>6) несоответствие женщины категории, указанной в пункте 1.7 настоящего Порядка.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C06512" w:rsidRPr="007D3A63">
        <w:rPr>
          <w:color w:val="000000" w:themeColor="text1"/>
          <w:sz w:val="28"/>
          <w:szCs w:val="28"/>
        </w:rPr>
        <w:t>0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Pr="007D3A63">
        <w:rPr>
          <w:color w:val="000000" w:themeColor="text1"/>
          <w:sz w:val="28"/>
          <w:szCs w:val="28"/>
        </w:rPr>
        <w:t xml:space="preserve">В случае принятия решения об отказе в предоставлении субсидии центр занятости населения в течение 3 рабочих дней со дня принятия такого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 </w:t>
      </w:r>
      <w:r w:rsidR="00BA2ADB">
        <w:rPr>
          <w:color w:val="000000" w:themeColor="text1"/>
          <w:sz w:val="28"/>
          <w:szCs w:val="28"/>
        </w:rPr>
        <w:t xml:space="preserve">                       </w:t>
      </w:r>
      <w:r w:rsidRPr="007D3A63">
        <w:rPr>
          <w:color w:val="000000" w:themeColor="text1"/>
          <w:sz w:val="28"/>
          <w:szCs w:val="28"/>
        </w:rPr>
        <w:t>(в зависимости от способа, указанного в заявке) уведомление о принятом решении с указанием основания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для отказа в предоставлении субсидии.</w:t>
      </w:r>
    </w:p>
    <w:p w:rsidR="00BD2A23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C06512" w:rsidRPr="007D3A63">
        <w:rPr>
          <w:color w:val="000000" w:themeColor="text1"/>
          <w:sz w:val="28"/>
          <w:szCs w:val="28"/>
        </w:rPr>
        <w:t>1</w:t>
      </w:r>
      <w:r w:rsidRPr="007D3A63">
        <w:rPr>
          <w:color w:val="000000" w:themeColor="text1"/>
          <w:sz w:val="28"/>
          <w:szCs w:val="28"/>
        </w:rPr>
        <w:t xml:space="preserve">. В случае принятия решения о предоставлении субсидии центр занятости населения в течение 3 рабочих дней со дня принятия указанного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 </w:t>
      </w:r>
      <w:r w:rsidR="00BA2ADB">
        <w:rPr>
          <w:color w:val="000000" w:themeColor="text1"/>
          <w:sz w:val="28"/>
          <w:szCs w:val="28"/>
        </w:rPr>
        <w:t xml:space="preserve">                         </w:t>
      </w:r>
      <w:r w:rsidRPr="007D3A63">
        <w:rPr>
          <w:color w:val="000000" w:themeColor="text1"/>
          <w:sz w:val="28"/>
          <w:szCs w:val="28"/>
        </w:rPr>
        <w:t>(в зависимости от способа, указанного в заявке) уведомление о принятом решении</w:t>
      </w:r>
      <w:proofErr w:type="gramStart"/>
      <w:r w:rsidRPr="007D3A63">
        <w:rPr>
          <w:color w:val="000000" w:themeColor="text1"/>
          <w:sz w:val="28"/>
          <w:szCs w:val="28"/>
        </w:rPr>
        <w:t xml:space="preserve"> </w:t>
      </w:r>
      <w:r w:rsidR="00BD2A23" w:rsidRPr="007D3A63">
        <w:rPr>
          <w:color w:val="000000" w:themeColor="text1"/>
          <w:sz w:val="28"/>
          <w:szCs w:val="28"/>
        </w:rPr>
        <w:t>.</w:t>
      </w:r>
      <w:proofErr w:type="gramEnd"/>
    </w:p>
    <w:p w:rsidR="00BD2A23" w:rsidRPr="007D3A63" w:rsidRDefault="00BD2A23" w:rsidP="00BD2A2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2.12. Центр занятости  населения в течение 5 рабочих дней размещает в 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договор о предоставлении субсидии  (при наличии технической возможности) с соблюдением требований о защите государственной тайны. При отсутствии технической возможности направляет два экземпляра договора </w:t>
      </w:r>
      <w:r w:rsidR="00563F63" w:rsidRPr="007D3A63">
        <w:rPr>
          <w:color w:val="000000" w:themeColor="text1"/>
          <w:sz w:val="28"/>
          <w:szCs w:val="28"/>
        </w:rPr>
        <w:t>о предоставлении субсидии</w:t>
      </w:r>
      <w:r w:rsidR="008E2A52">
        <w:rPr>
          <w:color w:val="000000" w:themeColor="text1"/>
          <w:sz w:val="28"/>
          <w:szCs w:val="28"/>
        </w:rPr>
        <w:t>,</w:t>
      </w:r>
      <w:r w:rsidR="00563F63" w:rsidRPr="007D3A63">
        <w:rPr>
          <w:color w:val="000000" w:themeColor="text1"/>
          <w:sz w:val="28"/>
          <w:szCs w:val="28"/>
        </w:rPr>
        <w:t xml:space="preserve"> </w:t>
      </w:r>
      <w:r w:rsidR="00163486" w:rsidRPr="007D3A63">
        <w:rPr>
          <w:color w:val="000000" w:themeColor="text1"/>
          <w:sz w:val="28"/>
          <w:szCs w:val="28"/>
        </w:rPr>
        <w:t>подписанного руководителем центра занятости населения</w:t>
      </w:r>
      <w:r w:rsidR="008E2A52">
        <w:rPr>
          <w:color w:val="000000" w:themeColor="text1"/>
          <w:sz w:val="28"/>
          <w:szCs w:val="28"/>
        </w:rPr>
        <w:t>,</w:t>
      </w:r>
      <w:r w:rsidR="00163486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на бумажном носителе.</w:t>
      </w:r>
    </w:p>
    <w:p w:rsidR="00BD2A23" w:rsidRPr="007D3A63" w:rsidRDefault="00BD2A23" w:rsidP="00BD2A2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2.13. Работодатель (уполномоченный представитель работодателя) не позднее 3 рабочих дней со дня размещения договора о предоставлении субсидии в  системе  «Электронный бюджет» подписывает его усиленной электронной  цифровой подписью. При отсутствии технической возможности  представляет в центр занятости населения один экземпляр подписанного </w:t>
      </w:r>
      <w:r w:rsidR="00563F63" w:rsidRPr="007D3A63">
        <w:rPr>
          <w:color w:val="000000" w:themeColor="text1"/>
          <w:sz w:val="28"/>
          <w:szCs w:val="28"/>
        </w:rPr>
        <w:t>договора о предоставлении субсидии</w:t>
      </w:r>
      <w:r w:rsidRPr="007D3A63">
        <w:rPr>
          <w:color w:val="000000" w:themeColor="text1"/>
          <w:sz w:val="28"/>
          <w:szCs w:val="28"/>
        </w:rPr>
        <w:t xml:space="preserve"> на бумажном носителе  лично, нарочн</w:t>
      </w:r>
      <w:r w:rsidR="00BA2ADB">
        <w:rPr>
          <w:color w:val="000000" w:themeColor="text1"/>
          <w:sz w:val="28"/>
          <w:szCs w:val="28"/>
        </w:rPr>
        <w:t>ым</w:t>
      </w:r>
      <w:r w:rsidR="008E2A52">
        <w:rPr>
          <w:color w:val="000000" w:themeColor="text1"/>
          <w:sz w:val="28"/>
          <w:szCs w:val="28"/>
        </w:rPr>
        <w:t xml:space="preserve">, </w:t>
      </w:r>
      <w:r w:rsidRPr="007D3A63">
        <w:rPr>
          <w:color w:val="000000" w:themeColor="text1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BD2A23" w:rsidRPr="007D3A63" w:rsidRDefault="00BD2A23" w:rsidP="00BD2A2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2.14. Центр занятости населения не позднее 10 рабочих дней со дня подписания </w:t>
      </w:r>
      <w:r w:rsidR="00563F63" w:rsidRPr="007D3A63">
        <w:rPr>
          <w:color w:val="000000" w:themeColor="text1"/>
          <w:sz w:val="28"/>
          <w:szCs w:val="28"/>
        </w:rPr>
        <w:t>договора о предоставлении субсидии</w:t>
      </w:r>
      <w:r w:rsidRPr="007D3A63">
        <w:rPr>
          <w:color w:val="000000" w:themeColor="text1"/>
          <w:sz w:val="28"/>
          <w:szCs w:val="28"/>
        </w:rPr>
        <w:t xml:space="preserve"> перечисляет работодателю субсидию  на счет, открытый работодателем в российской кредитной организации, по реквизитам, указанным в договоре.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BD2A23" w:rsidRPr="007D3A63">
        <w:rPr>
          <w:color w:val="000000" w:themeColor="text1"/>
          <w:sz w:val="28"/>
          <w:szCs w:val="28"/>
        </w:rPr>
        <w:t>5</w:t>
      </w:r>
      <w:r w:rsidRPr="007D3A63">
        <w:rPr>
          <w:color w:val="000000" w:themeColor="text1"/>
          <w:sz w:val="28"/>
          <w:szCs w:val="28"/>
        </w:rPr>
        <w:t>. Работодатель, получивший субсидию в соответствии с пунктом 2.</w:t>
      </w:r>
      <w:r w:rsidR="00C06512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настоящего Порядка, представляет в центр занятости населения в течение </w:t>
      </w:r>
      <w:r w:rsidR="00BA2ADB">
        <w:rPr>
          <w:color w:val="000000" w:themeColor="text1"/>
          <w:sz w:val="28"/>
          <w:szCs w:val="28"/>
        </w:rPr>
        <w:t xml:space="preserve">   </w:t>
      </w:r>
      <w:r w:rsidRPr="007D3A63">
        <w:rPr>
          <w:color w:val="000000" w:themeColor="text1"/>
          <w:sz w:val="28"/>
          <w:szCs w:val="28"/>
        </w:rPr>
        <w:t xml:space="preserve">10 рабочих дней после завершения </w:t>
      </w:r>
      <w:r w:rsidR="00C06512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 xml:space="preserve">обучения </w:t>
      </w:r>
      <w:r w:rsidR="00E679CA" w:rsidRPr="007D3A63">
        <w:rPr>
          <w:color w:val="000000" w:themeColor="text1"/>
          <w:sz w:val="28"/>
          <w:szCs w:val="28"/>
        </w:rPr>
        <w:t>женщинами</w:t>
      </w:r>
      <w:r w:rsidRPr="007D3A63">
        <w:rPr>
          <w:color w:val="000000" w:themeColor="text1"/>
          <w:sz w:val="28"/>
          <w:szCs w:val="28"/>
        </w:rPr>
        <w:t>, документ</w:t>
      </w:r>
      <w:r w:rsidR="008E2A52">
        <w:rPr>
          <w:color w:val="000000" w:themeColor="text1"/>
          <w:sz w:val="28"/>
          <w:szCs w:val="28"/>
        </w:rPr>
        <w:t>ы</w:t>
      </w:r>
      <w:r w:rsidRPr="007D3A63">
        <w:rPr>
          <w:color w:val="000000" w:themeColor="text1"/>
          <w:sz w:val="28"/>
          <w:szCs w:val="28"/>
        </w:rPr>
        <w:t xml:space="preserve">, </w:t>
      </w:r>
      <w:r w:rsidR="008E2A52">
        <w:rPr>
          <w:color w:val="000000" w:themeColor="text1"/>
          <w:sz w:val="28"/>
          <w:szCs w:val="28"/>
        </w:rPr>
        <w:t>указанные</w:t>
      </w:r>
      <w:r w:rsidRPr="007D3A63">
        <w:rPr>
          <w:color w:val="000000" w:themeColor="text1"/>
          <w:sz w:val="28"/>
          <w:szCs w:val="28"/>
        </w:rPr>
        <w:t xml:space="preserve"> в подпунктах 3 – </w:t>
      </w:r>
      <w:r w:rsidR="007900D9" w:rsidRPr="007D3A63">
        <w:rPr>
          <w:color w:val="000000" w:themeColor="text1"/>
          <w:sz w:val="28"/>
          <w:szCs w:val="28"/>
        </w:rPr>
        <w:t>8</w:t>
      </w:r>
      <w:r w:rsidRPr="007D3A63">
        <w:rPr>
          <w:color w:val="000000" w:themeColor="text1"/>
          <w:sz w:val="28"/>
          <w:szCs w:val="28"/>
        </w:rPr>
        <w:t xml:space="preserve"> пункта 2.</w:t>
      </w:r>
      <w:r w:rsidR="00C06512" w:rsidRPr="007D3A63">
        <w:rPr>
          <w:color w:val="000000" w:themeColor="text1"/>
          <w:sz w:val="28"/>
          <w:szCs w:val="28"/>
        </w:rPr>
        <w:t>5</w:t>
      </w:r>
      <w:r w:rsidRPr="007D3A63">
        <w:rPr>
          <w:color w:val="000000" w:themeColor="text1"/>
          <w:sz w:val="28"/>
          <w:szCs w:val="28"/>
        </w:rPr>
        <w:t xml:space="preserve"> настоящего Порядка. </w:t>
      </w:r>
    </w:p>
    <w:p w:rsidR="007D3A63" w:rsidRPr="007D3A63" w:rsidRDefault="00460E3B" w:rsidP="007D3A6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BD2A23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. </w:t>
      </w:r>
      <w:r w:rsidR="007D3A63" w:rsidRPr="007D3A63">
        <w:rPr>
          <w:color w:val="000000" w:themeColor="text1"/>
          <w:sz w:val="28"/>
          <w:szCs w:val="28"/>
        </w:rPr>
        <w:t>Результатами предоставления субсидии являются: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численность прошедших переобучение и повышение квалификации женщин не менее 1 человека;</w:t>
      </w: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доля женщин,</w:t>
      </w:r>
      <w:r w:rsidR="00E679CA" w:rsidRPr="007D3A63">
        <w:rPr>
          <w:color w:val="000000" w:themeColor="text1"/>
          <w:sz w:val="28"/>
          <w:szCs w:val="28"/>
        </w:rPr>
        <w:t xml:space="preserve"> приступивших к трудовой деятельности после профессионального обучения</w:t>
      </w:r>
      <w:r w:rsidRPr="007D3A63">
        <w:rPr>
          <w:color w:val="000000" w:themeColor="text1"/>
          <w:sz w:val="28"/>
          <w:szCs w:val="28"/>
        </w:rPr>
        <w:t xml:space="preserve">, из числа женщин, прошедших  профессиональное обучение, не менее </w:t>
      </w:r>
      <w:r w:rsidR="006C4B90" w:rsidRPr="007D3A63">
        <w:rPr>
          <w:color w:val="000000" w:themeColor="text1"/>
          <w:sz w:val="28"/>
          <w:szCs w:val="28"/>
        </w:rPr>
        <w:t>70</w:t>
      </w:r>
      <w:r w:rsidR="00FD1273" w:rsidRPr="007D3A63">
        <w:rPr>
          <w:color w:val="000000" w:themeColor="text1"/>
          <w:sz w:val="28"/>
          <w:szCs w:val="28"/>
        </w:rPr>
        <w:t xml:space="preserve"> процентов</w:t>
      </w:r>
      <w:r w:rsidRPr="007D3A63">
        <w:rPr>
          <w:color w:val="000000" w:themeColor="text1"/>
          <w:sz w:val="28"/>
          <w:szCs w:val="28"/>
        </w:rPr>
        <w:t>.</w:t>
      </w:r>
    </w:p>
    <w:p w:rsidR="00460E3B" w:rsidRPr="007D3A63" w:rsidRDefault="00460E3B" w:rsidP="007D3A6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BD2A23" w:rsidRPr="007D3A63">
        <w:rPr>
          <w:color w:val="000000" w:themeColor="text1"/>
          <w:sz w:val="28"/>
          <w:szCs w:val="28"/>
        </w:rPr>
        <w:t>7</w:t>
      </w:r>
      <w:r w:rsidRPr="007D3A63">
        <w:rPr>
          <w:color w:val="000000" w:themeColor="text1"/>
          <w:sz w:val="28"/>
          <w:szCs w:val="28"/>
        </w:rPr>
        <w:t xml:space="preserve">. В </w:t>
      </w:r>
      <w:proofErr w:type="gramStart"/>
      <w:r w:rsidRPr="007D3A63">
        <w:rPr>
          <w:color w:val="000000" w:themeColor="text1"/>
          <w:sz w:val="28"/>
          <w:szCs w:val="28"/>
        </w:rPr>
        <w:t>договоре</w:t>
      </w:r>
      <w:proofErr w:type="gramEnd"/>
      <w:r w:rsidR="007625E9">
        <w:rPr>
          <w:color w:val="000000" w:themeColor="text1"/>
          <w:sz w:val="28"/>
          <w:szCs w:val="28"/>
        </w:rPr>
        <w:t xml:space="preserve"> о предоставлении субсидии </w:t>
      </w:r>
      <w:r w:rsidRPr="007D3A63">
        <w:rPr>
          <w:color w:val="000000" w:themeColor="text1"/>
          <w:sz w:val="28"/>
          <w:szCs w:val="28"/>
        </w:rPr>
        <w:t xml:space="preserve">устанавливаются показатели, необходимые для достижения </w:t>
      </w:r>
      <w:r w:rsidR="007D3A63" w:rsidRPr="007D3A63">
        <w:rPr>
          <w:color w:val="000000" w:themeColor="text1"/>
          <w:sz w:val="28"/>
          <w:szCs w:val="28"/>
        </w:rPr>
        <w:t>результатов предоставления субсидии,</w:t>
      </w:r>
      <w:r w:rsidRPr="007D3A63">
        <w:rPr>
          <w:color w:val="000000" w:themeColor="text1"/>
          <w:sz w:val="28"/>
          <w:szCs w:val="28"/>
        </w:rPr>
        <w:t xml:space="preserve"> указанны</w:t>
      </w:r>
      <w:r w:rsidR="007D3A63" w:rsidRPr="007D3A63">
        <w:rPr>
          <w:color w:val="000000" w:themeColor="text1"/>
          <w:sz w:val="28"/>
          <w:szCs w:val="28"/>
        </w:rPr>
        <w:t>х</w:t>
      </w:r>
      <w:r w:rsidRPr="007D3A63">
        <w:rPr>
          <w:color w:val="000000" w:themeColor="text1"/>
          <w:sz w:val="28"/>
          <w:szCs w:val="28"/>
        </w:rPr>
        <w:t xml:space="preserve"> в </w:t>
      </w:r>
      <w:hyperlink w:anchor="P146" w:history="1">
        <w:r w:rsidRPr="007D3A63">
          <w:rPr>
            <w:color w:val="000000" w:themeColor="text1"/>
            <w:sz w:val="28"/>
            <w:szCs w:val="28"/>
          </w:rPr>
          <w:t>пункте 2.1</w:t>
        </w:r>
      </w:hyperlink>
      <w:r w:rsidR="00BD2A23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563F63">
        <w:rPr>
          <w:color w:val="000000" w:themeColor="text1"/>
          <w:sz w:val="28"/>
          <w:szCs w:val="28"/>
        </w:rPr>
        <w:t xml:space="preserve">настоящего </w:t>
      </w:r>
      <w:r w:rsidRPr="007D3A63">
        <w:rPr>
          <w:color w:val="000000" w:themeColor="text1"/>
          <w:sz w:val="28"/>
          <w:szCs w:val="28"/>
        </w:rPr>
        <w:t>Порядка, форма представления работодателем отчета о достижении результатов предоставления субсидии.</w:t>
      </w:r>
    </w:p>
    <w:p w:rsidR="007625E9" w:rsidRDefault="007625E9" w:rsidP="007625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7625E9" w:rsidRPr="00BA5C42" w:rsidRDefault="007625E9" w:rsidP="007625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3. Требования к отчетности</w:t>
      </w:r>
    </w:p>
    <w:p w:rsidR="007625E9" w:rsidRPr="00BA5C42" w:rsidRDefault="007625E9" w:rsidP="007625E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A5C42">
        <w:rPr>
          <w:sz w:val="28"/>
          <w:szCs w:val="28"/>
        </w:rPr>
        <w:t xml:space="preserve">3.1. </w:t>
      </w:r>
      <w:r w:rsidRPr="002F4600">
        <w:rPr>
          <w:sz w:val="28"/>
          <w:szCs w:val="28"/>
        </w:rPr>
        <w:t xml:space="preserve">Работодатель </w:t>
      </w:r>
      <w:r w:rsidRPr="00BA5C42">
        <w:rPr>
          <w:sz w:val="28"/>
          <w:szCs w:val="28"/>
        </w:rPr>
        <w:t xml:space="preserve"> представляет в </w:t>
      </w:r>
      <w:r w:rsidRPr="002F4600">
        <w:rPr>
          <w:sz w:val="28"/>
          <w:szCs w:val="28"/>
        </w:rPr>
        <w:t>центр занятости населения отчет о расходах, ист</w:t>
      </w:r>
      <w:r w:rsidR="000B75F0">
        <w:rPr>
          <w:sz w:val="28"/>
          <w:szCs w:val="28"/>
        </w:rPr>
        <w:t xml:space="preserve">очником финансового обеспечения </w:t>
      </w:r>
      <w:r w:rsidRPr="002F4600">
        <w:rPr>
          <w:sz w:val="28"/>
          <w:szCs w:val="28"/>
        </w:rPr>
        <w:t xml:space="preserve"> которых является субсидия, и </w:t>
      </w:r>
      <w:r w:rsidRPr="00BA5C42">
        <w:rPr>
          <w:sz w:val="28"/>
          <w:szCs w:val="28"/>
        </w:rPr>
        <w:t xml:space="preserve">отчет о достижении </w:t>
      </w:r>
      <w:r>
        <w:rPr>
          <w:sz w:val="28"/>
          <w:szCs w:val="28"/>
        </w:rPr>
        <w:t xml:space="preserve">значений </w:t>
      </w:r>
      <w:r w:rsidRPr="00BA5C42">
        <w:rPr>
          <w:sz w:val="28"/>
          <w:szCs w:val="28"/>
        </w:rPr>
        <w:t>результата предоставления субсидии</w:t>
      </w:r>
      <w:r>
        <w:rPr>
          <w:sz w:val="28"/>
          <w:szCs w:val="28"/>
        </w:rPr>
        <w:t xml:space="preserve"> в порядке,  сроки и по формам, </w:t>
      </w:r>
      <w:r w:rsidRPr="00BA5C42">
        <w:rPr>
          <w:sz w:val="28"/>
          <w:szCs w:val="28"/>
        </w:rPr>
        <w:t>установленн</w:t>
      </w:r>
      <w:r>
        <w:rPr>
          <w:sz w:val="28"/>
          <w:szCs w:val="28"/>
        </w:rPr>
        <w:t>ым</w:t>
      </w:r>
      <w:r w:rsidRPr="00BA5C42">
        <w:rPr>
          <w:sz w:val="28"/>
          <w:szCs w:val="28"/>
        </w:rPr>
        <w:t xml:space="preserve"> в договоре </w:t>
      </w:r>
      <w:r w:rsidRPr="002F4600">
        <w:rPr>
          <w:sz w:val="28"/>
          <w:szCs w:val="28"/>
        </w:rPr>
        <w:t>о предоставлении субсидии</w:t>
      </w:r>
      <w:r w:rsidRPr="00BA5C42">
        <w:rPr>
          <w:sz w:val="28"/>
          <w:szCs w:val="28"/>
        </w:rPr>
        <w:t>.</w:t>
      </w:r>
    </w:p>
    <w:p w:rsidR="007625E9" w:rsidRP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625E9">
        <w:rPr>
          <w:sz w:val="28"/>
          <w:szCs w:val="28"/>
        </w:rPr>
        <w:t xml:space="preserve">Ответственность за достоверность представленной информации возлагается на </w:t>
      </w:r>
      <w:r>
        <w:rPr>
          <w:sz w:val="28"/>
          <w:szCs w:val="28"/>
        </w:rPr>
        <w:t>работодателя</w:t>
      </w:r>
      <w:r w:rsidRPr="007625E9">
        <w:rPr>
          <w:sz w:val="28"/>
          <w:szCs w:val="28"/>
        </w:rPr>
        <w:t>.</w:t>
      </w:r>
    </w:p>
    <w:p w:rsidR="007625E9" w:rsidRPr="00BA5C42" w:rsidRDefault="007625E9" w:rsidP="007625E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625E9" w:rsidRPr="007D3A63" w:rsidRDefault="007625E9" w:rsidP="007625E9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7D3A63">
        <w:rPr>
          <w:b/>
          <w:color w:val="000000" w:themeColor="text1"/>
          <w:sz w:val="28"/>
          <w:szCs w:val="28"/>
        </w:rPr>
        <w:t xml:space="preserve">. Требования </w:t>
      </w:r>
      <w:r>
        <w:rPr>
          <w:b/>
          <w:color w:val="000000" w:themeColor="text1"/>
          <w:sz w:val="28"/>
          <w:szCs w:val="28"/>
        </w:rPr>
        <w:t xml:space="preserve">об </w:t>
      </w:r>
      <w:r w:rsidRPr="007D3A63">
        <w:rPr>
          <w:b/>
          <w:color w:val="000000" w:themeColor="text1"/>
          <w:sz w:val="28"/>
          <w:szCs w:val="28"/>
        </w:rPr>
        <w:t>осуществлени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7D3A63">
        <w:rPr>
          <w:b/>
          <w:color w:val="000000" w:themeColor="text1"/>
          <w:sz w:val="28"/>
          <w:szCs w:val="28"/>
        </w:rPr>
        <w:t xml:space="preserve"> соблюдением</w:t>
      </w:r>
    </w:p>
    <w:p w:rsidR="007625E9" w:rsidRPr="007D3A63" w:rsidRDefault="007625E9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 xml:space="preserve">условий, целей и порядка предоставления субсидии </w:t>
      </w:r>
    </w:p>
    <w:p w:rsidR="007625E9" w:rsidRPr="007D3A63" w:rsidRDefault="007625E9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и ответственност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за их нарушение</w:t>
      </w:r>
    </w:p>
    <w:p w:rsidR="007625E9" w:rsidRPr="007D3A63" w:rsidRDefault="007625E9" w:rsidP="007625E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460E3B" w:rsidRPr="008E2A52" w:rsidRDefault="007625E9" w:rsidP="00460E3B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460E3B" w:rsidRPr="008E2A52">
        <w:rPr>
          <w:color w:val="000000" w:themeColor="text1"/>
          <w:sz w:val="28"/>
          <w:szCs w:val="28"/>
        </w:rPr>
        <w:t xml:space="preserve">.1. </w:t>
      </w:r>
      <w:proofErr w:type="gramStart"/>
      <w:r w:rsidR="00460E3B" w:rsidRPr="008E2A52">
        <w:rPr>
          <w:color w:val="000000" w:themeColor="text1"/>
          <w:sz w:val="28"/>
          <w:szCs w:val="28"/>
        </w:rPr>
        <w:t>Контроль за</w:t>
      </w:r>
      <w:proofErr w:type="gramEnd"/>
      <w:r w:rsidR="00460E3B" w:rsidRPr="008E2A52">
        <w:rPr>
          <w:color w:val="000000" w:themeColor="text1"/>
          <w:sz w:val="28"/>
          <w:szCs w:val="28"/>
        </w:rPr>
        <w:t xml:space="preserve"> соблюдением </w:t>
      </w:r>
      <w:r w:rsidR="00FD1273" w:rsidRPr="008E2A52">
        <w:rPr>
          <w:color w:val="000000" w:themeColor="text1"/>
          <w:sz w:val="28"/>
          <w:szCs w:val="28"/>
        </w:rPr>
        <w:t xml:space="preserve">работодателем </w:t>
      </w:r>
      <w:r w:rsidR="00460E3B" w:rsidRPr="008E2A52">
        <w:rPr>
          <w:color w:val="000000" w:themeColor="text1"/>
          <w:sz w:val="28"/>
          <w:szCs w:val="28"/>
        </w:rPr>
        <w:t xml:space="preserve">условий, целей и порядка предоставления субсидии осуществляется центром занятости населения, </w:t>
      </w:r>
      <w:r w:rsidR="00BA2ADB" w:rsidRPr="008E2A52">
        <w:rPr>
          <w:color w:val="000000" w:themeColor="text1"/>
          <w:sz w:val="28"/>
          <w:szCs w:val="28"/>
        </w:rPr>
        <w:t>М</w:t>
      </w:r>
      <w:r w:rsidR="003F1E37" w:rsidRPr="008E2A52">
        <w:rPr>
          <w:color w:val="000000" w:themeColor="text1"/>
          <w:sz w:val="28"/>
          <w:szCs w:val="28"/>
        </w:rPr>
        <w:t>инистерство</w:t>
      </w:r>
      <w:r w:rsidR="00460E3B" w:rsidRPr="008E2A52">
        <w:rPr>
          <w:color w:val="000000" w:themeColor="text1"/>
          <w:sz w:val="28"/>
          <w:szCs w:val="28"/>
        </w:rPr>
        <w:t>м  и органами государственного финансового контроля.</w:t>
      </w:r>
    </w:p>
    <w:p w:rsidR="00460E3B" w:rsidRPr="008E2A52" w:rsidRDefault="007625E9" w:rsidP="00460E3B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460E3B" w:rsidRPr="008E2A52">
        <w:rPr>
          <w:color w:val="000000" w:themeColor="text1"/>
          <w:sz w:val="28"/>
          <w:szCs w:val="28"/>
        </w:rPr>
        <w:t>.2. Работодатель  несет ответственность за нарушение условий, целей и порядка предоставления субсидии.</w:t>
      </w:r>
    </w:p>
    <w:p w:rsidR="00460E3B" w:rsidRPr="008E2A52" w:rsidRDefault="007625E9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460E3B" w:rsidRPr="008E2A52">
        <w:rPr>
          <w:color w:val="000000" w:themeColor="text1"/>
          <w:sz w:val="28"/>
          <w:szCs w:val="28"/>
        </w:rPr>
        <w:t>.</w:t>
      </w:r>
      <w:r w:rsidR="00BD2A23" w:rsidRPr="008E2A52">
        <w:rPr>
          <w:color w:val="000000" w:themeColor="text1"/>
          <w:sz w:val="28"/>
          <w:szCs w:val="28"/>
        </w:rPr>
        <w:t>3</w:t>
      </w:r>
      <w:r w:rsidR="00460E3B" w:rsidRPr="008E2A52">
        <w:rPr>
          <w:color w:val="000000" w:themeColor="text1"/>
          <w:sz w:val="28"/>
          <w:szCs w:val="28"/>
        </w:rPr>
        <w:t xml:space="preserve">. </w:t>
      </w:r>
      <w:proofErr w:type="gramStart"/>
      <w:r w:rsidR="00460E3B" w:rsidRPr="008E2A52">
        <w:rPr>
          <w:color w:val="000000" w:themeColor="text1"/>
          <w:sz w:val="28"/>
          <w:szCs w:val="28"/>
        </w:rPr>
        <w:t xml:space="preserve">В случае нарушения работодателем условий, целей и порядка предоставления субсидии, выявленного по фактам проверок, проведенных центром занятости населения, </w:t>
      </w:r>
      <w:r w:rsidR="00BA2ADB" w:rsidRPr="008E2A52">
        <w:rPr>
          <w:color w:val="000000" w:themeColor="text1"/>
          <w:sz w:val="28"/>
          <w:szCs w:val="28"/>
        </w:rPr>
        <w:t>М</w:t>
      </w:r>
      <w:r w:rsidR="003F1E37" w:rsidRPr="008E2A52">
        <w:rPr>
          <w:color w:val="000000" w:themeColor="text1"/>
          <w:sz w:val="28"/>
          <w:szCs w:val="28"/>
        </w:rPr>
        <w:t>инистерств</w:t>
      </w:r>
      <w:r w:rsidR="000B75F0" w:rsidRPr="008E2A52">
        <w:rPr>
          <w:color w:val="000000" w:themeColor="text1"/>
          <w:sz w:val="28"/>
          <w:szCs w:val="28"/>
        </w:rPr>
        <w:t>ом</w:t>
      </w:r>
      <w:r w:rsidR="007900D9" w:rsidRPr="008E2A52">
        <w:rPr>
          <w:color w:val="000000" w:themeColor="text1"/>
          <w:sz w:val="28"/>
          <w:szCs w:val="28"/>
        </w:rPr>
        <w:t xml:space="preserve"> и  органами государственного финансового контроля</w:t>
      </w:r>
      <w:r w:rsidR="00460E3B" w:rsidRPr="008E2A52">
        <w:rPr>
          <w:color w:val="000000" w:themeColor="text1"/>
          <w:sz w:val="28"/>
          <w:szCs w:val="28"/>
        </w:rPr>
        <w:t xml:space="preserve">, </w:t>
      </w:r>
      <w:r w:rsidR="00D53784" w:rsidRPr="008E2A52">
        <w:rPr>
          <w:color w:val="000000" w:themeColor="text1"/>
          <w:sz w:val="28"/>
          <w:szCs w:val="28"/>
        </w:rPr>
        <w:t xml:space="preserve">а также в случае </w:t>
      </w:r>
      <w:proofErr w:type="spellStart"/>
      <w:r w:rsidR="00D53784" w:rsidRPr="008E2A52">
        <w:rPr>
          <w:rFonts w:eastAsia="Calibri"/>
          <w:sz w:val="28"/>
          <w:szCs w:val="28"/>
        </w:rPr>
        <w:t>недостижения</w:t>
      </w:r>
      <w:proofErr w:type="spellEnd"/>
      <w:r w:rsidR="00D53784" w:rsidRPr="008E2A52">
        <w:rPr>
          <w:rFonts w:eastAsia="Calibri"/>
          <w:sz w:val="28"/>
          <w:szCs w:val="28"/>
        </w:rPr>
        <w:t xml:space="preserve"> резу</w:t>
      </w:r>
      <w:r w:rsidR="00787EE1" w:rsidRPr="008E2A52">
        <w:rPr>
          <w:rFonts w:eastAsia="Calibri"/>
          <w:sz w:val="28"/>
          <w:szCs w:val="28"/>
        </w:rPr>
        <w:t>льтатов</w:t>
      </w:r>
      <w:r w:rsidR="00D53784" w:rsidRPr="008E2A52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D53784" w:rsidRPr="008E2A52">
        <w:rPr>
          <w:rFonts w:eastAsia="Calibri"/>
          <w:sz w:val="28"/>
          <w:szCs w:val="28"/>
        </w:rPr>
        <w:t xml:space="preserve">, </w:t>
      </w:r>
      <w:r w:rsidR="00D53784" w:rsidRPr="008E2A52">
        <w:rPr>
          <w:rFonts w:eastAsia="Calibri"/>
          <w:sz w:val="28"/>
          <w:szCs w:val="28"/>
          <w:lang w:eastAsia="en-US"/>
        </w:rPr>
        <w:t>указанн</w:t>
      </w:r>
      <w:r w:rsidR="00774BB5" w:rsidRPr="008E2A52">
        <w:rPr>
          <w:rFonts w:eastAsia="Calibri"/>
          <w:sz w:val="28"/>
          <w:szCs w:val="28"/>
          <w:lang w:eastAsia="en-US"/>
        </w:rPr>
        <w:t>ых</w:t>
      </w:r>
      <w:r w:rsidR="00D53784" w:rsidRPr="008E2A52">
        <w:rPr>
          <w:rFonts w:eastAsia="Calibri"/>
          <w:sz w:val="28"/>
          <w:szCs w:val="28"/>
        </w:rPr>
        <w:t xml:space="preserve"> в пункте</w:t>
      </w:r>
      <w:r w:rsidR="00D53784" w:rsidRPr="008E2A52">
        <w:rPr>
          <w:rFonts w:eastAsia="Calibri"/>
          <w:sz w:val="28"/>
          <w:szCs w:val="28"/>
          <w:lang w:eastAsia="en-US"/>
        </w:rPr>
        <w:t> 2.16</w:t>
      </w:r>
      <w:r w:rsidR="00D53784" w:rsidRPr="008E2A52">
        <w:rPr>
          <w:rFonts w:eastAsia="Calibri"/>
          <w:sz w:val="28"/>
          <w:szCs w:val="28"/>
        </w:rPr>
        <w:t xml:space="preserve"> настоящего Порядка, </w:t>
      </w:r>
      <w:r w:rsidR="00D53784" w:rsidRPr="008E2A52">
        <w:rPr>
          <w:color w:val="000000" w:themeColor="text1"/>
          <w:sz w:val="28"/>
          <w:szCs w:val="28"/>
        </w:rPr>
        <w:t xml:space="preserve"> </w:t>
      </w:r>
      <w:r w:rsidR="00460E3B" w:rsidRPr="008E2A52">
        <w:rPr>
          <w:color w:val="000000" w:themeColor="text1"/>
          <w:sz w:val="28"/>
          <w:szCs w:val="28"/>
        </w:rPr>
        <w:t xml:space="preserve">центр занятости населения в течение 10 рабочих дней со дня установления указанного факта (фактов), получения информации от </w:t>
      </w:r>
      <w:r w:rsidR="00BA2ADB" w:rsidRPr="008E2A52">
        <w:rPr>
          <w:color w:val="000000" w:themeColor="text1"/>
          <w:sz w:val="28"/>
          <w:szCs w:val="28"/>
        </w:rPr>
        <w:t>М</w:t>
      </w:r>
      <w:r w:rsidR="000B75F0" w:rsidRPr="008E2A52">
        <w:rPr>
          <w:color w:val="000000" w:themeColor="text1"/>
          <w:sz w:val="28"/>
          <w:szCs w:val="28"/>
        </w:rPr>
        <w:t>инистерств</w:t>
      </w:r>
      <w:r w:rsidR="00460E3B" w:rsidRPr="008E2A52">
        <w:rPr>
          <w:color w:val="000000" w:themeColor="text1"/>
          <w:sz w:val="28"/>
          <w:szCs w:val="28"/>
        </w:rPr>
        <w:t>а, органа государственного финансового контроля</w:t>
      </w:r>
      <w:proofErr w:type="gramEnd"/>
      <w:r w:rsidR="00460E3B" w:rsidRPr="008E2A52">
        <w:rPr>
          <w:color w:val="000000" w:themeColor="text1"/>
          <w:sz w:val="28"/>
          <w:szCs w:val="28"/>
        </w:rPr>
        <w:t xml:space="preserve"> направляет работодателю требование об обеспечении возврата субсидии в областной  бюджет с указанием оснований и срока возврата (далее - требование о возврате субсидии).</w:t>
      </w:r>
    </w:p>
    <w:p w:rsidR="00AC7FE2" w:rsidRPr="008E2A52" w:rsidRDefault="007625E9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7FE2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2A23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7FE2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Работодатель возвращает средства, перечисленные </w:t>
      </w:r>
      <w:r w:rsidR="00BC15D2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центром занятости населения</w:t>
      </w:r>
      <w:r w:rsidR="00AC7FE2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, в полном объеме в случае:</w:t>
      </w:r>
    </w:p>
    <w:p w:rsidR="00AC7FE2" w:rsidRPr="008E2A52" w:rsidRDefault="00AC7FE2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нецелевого использования;</w:t>
      </w:r>
    </w:p>
    <w:p w:rsidR="00AC7FE2" w:rsidRPr="008E2A52" w:rsidRDefault="00AC7FE2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расторжения с женщиной трудового договора по инициативе работодателя или </w:t>
      </w:r>
      <w:r w:rsidR="00BC15D2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женщины</w:t>
      </w: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 соглашению сторон до момента завершения полного курса профессионального обучения, предусмотренного договором; </w:t>
      </w:r>
    </w:p>
    <w:p w:rsidR="00AC7FE2" w:rsidRPr="008E2A52" w:rsidRDefault="00AC7FE2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досрочного прекращения профессионального обучения женщиной по неуважительным причинам (неуспеваемость, нерегулярное посещение занятий, </w:t>
      </w:r>
      <w:proofErr w:type="spellStart"/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неусвоение</w:t>
      </w:r>
      <w:proofErr w:type="spellEnd"/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самовольное прекращение обучения);</w:t>
      </w:r>
    </w:p>
    <w:p w:rsidR="00AC7FE2" w:rsidRPr="008E2A52" w:rsidRDefault="00AC7FE2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образовательной организацией образовательных услуг не в полном объеме,  невыдачи документа об окончании </w:t>
      </w:r>
      <w:r w:rsidR="00907EF9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обучения;</w:t>
      </w:r>
    </w:p>
    <w:p w:rsidR="00AC7FE2" w:rsidRPr="008E2A52" w:rsidRDefault="00AC7FE2" w:rsidP="00AC7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 инициативе работодателя женщине, успешно завершившей профессиональное обучение</w:t>
      </w:r>
      <w:r w:rsidR="008E2A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(сохранении) рабочего места после окончания отпуска по уходу за ребенком до трех лет (за исключением случаев увольнения женщины за виновные действия).</w:t>
      </w:r>
    </w:p>
    <w:p w:rsidR="00C27705" w:rsidRPr="00163486" w:rsidRDefault="00DB1542" w:rsidP="00C27705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 xml:space="preserve">4.5. </w:t>
      </w:r>
      <w:r w:rsidR="00D53784" w:rsidRPr="008E2A52">
        <w:rPr>
          <w:rFonts w:eastAsia="Calibri"/>
          <w:sz w:val="28"/>
          <w:szCs w:val="28"/>
        </w:rPr>
        <w:t xml:space="preserve"> </w:t>
      </w:r>
      <w:r w:rsidR="00C27705" w:rsidRPr="00163486">
        <w:rPr>
          <w:rFonts w:eastAsia="Calibri"/>
          <w:sz w:val="28"/>
          <w:szCs w:val="28"/>
        </w:rPr>
        <w:t xml:space="preserve">Работодатель в течение 15 рабочих дней </w:t>
      </w:r>
      <w:proofErr w:type="gramStart"/>
      <w:r w:rsidR="00C27705" w:rsidRPr="00163486">
        <w:rPr>
          <w:rFonts w:eastAsia="Calibri"/>
          <w:sz w:val="28"/>
          <w:szCs w:val="28"/>
        </w:rPr>
        <w:t>с даты  получения</w:t>
      </w:r>
      <w:proofErr w:type="gramEnd"/>
      <w:r w:rsidR="00C27705" w:rsidRPr="00163486">
        <w:rPr>
          <w:rFonts w:eastAsia="Calibri"/>
          <w:sz w:val="28"/>
          <w:szCs w:val="28"/>
        </w:rPr>
        <w:t xml:space="preserve"> требования о возврате субсидии осуществляет ее возврат в доход </w:t>
      </w:r>
      <w:r w:rsidR="00C27705">
        <w:rPr>
          <w:rFonts w:eastAsia="Calibri"/>
          <w:sz w:val="28"/>
          <w:szCs w:val="28"/>
        </w:rPr>
        <w:t xml:space="preserve">областного бюджета </w:t>
      </w:r>
      <w:r w:rsidR="00C27705" w:rsidRPr="00163486">
        <w:rPr>
          <w:rFonts w:eastAsia="Calibri"/>
          <w:sz w:val="28"/>
          <w:szCs w:val="28"/>
        </w:rPr>
        <w:t xml:space="preserve"> путем перечисления  по реквизитам, указанным в требовании о возврате субсидии.</w:t>
      </w:r>
    </w:p>
    <w:p w:rsidR="00C27705" w:rsidRPr="00163486" w:rsidRDefault="00C27705" w:rsidP="00C277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63486">
        <w:rPr>
          <w:color w:val="000000" w:themeColor="text1"/>
          <w:sz w:val="28"/>
          <w:szCs w:val="28"/>
        </w:rPr>
        <w:t>В случае неиспользования субсидии в полном объеме в течение финансового года работодатель  возвращает неиспользованные средства субсидии в областно</w:t>
      </w:r>
      <w:r>
        <w:rPr>
          <w:color w:val="000000" w:themeColor="text1"/>
          <w:sz w:val="28"/>
          <w:szCs w:val="28"/>
        </w:rPr>
        <w:t xml:space="preserve">й  </w:t>
      </w:r>
      <w:r w:rsidRPr="00163486">
        <w:rPr>
          <w:color w:val="000000" w:themeColor="text1"/>
          <w:sz w:val="28"/>
          <w:szCs w:val="28"/>
        </w:rPr>
        <w:t>бюджет</w:t>
      </w:r>
      <w:r>
        <w:rPr>
          <w:color w:val="000000" w:themeColor="text1"/>
          <w:sz w:val="28"/>
          <w:szCs w:val="28"/>
        </w:rPr>
        <w:t xml:space="preserve"> </w:t>
      </w:r>
      <w:r w:rsidRPr="00163486">
        <w:rPr>
          <w:color w:val="000000" w:themeColor="text1"/>
          <w:sz w:val="28"/>
          <w:szCs w:val="28"/>
        </w:rPr>
        <w:t xml:space="preserve"> в срок не позднее 20 декабря текущего года.</w:t>
      </w:r>
      <w:proofErr w:type="gramEnd"/>
    </w:p>
    <w:p w:rsidR="001564AC" w:rsidRPr="00163486" w:rsidRDefault="001564AC" w:rsidP="001564A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63486">
        <w:rPr>
          <w:color w:val="000000" w:themeColor="text1"/>
          <w:sz w:val="28"/>
          <w:szCs w:val="28"/>
        </w:rPr>
        <w:t xml:space="preserve">4.6. При </w:t>
      </w:r>
      <w:proofErr w:type="spellStart"/>
      <w:r w:rsidRPr="00163486">
        <w:rPr>
          <w:color w:val="000000" w:themeColor="text1"/>
          <w:sz w:val="28"/>
          <w:szCs w:val="28"/>
        </w:rPr>
        <w:t>невозврате</w:t>
      </w:r>
      <w:proofErr w:type="spellEnd"/>
      <w:r w:rsidRPr="00163486">
        <w:rPr>
          <w:color w:val="000000" w:themeColor="text1"/>
          <w:sz w:val="28"/>
          <w:szCs w:val="28"/>
        </w:rPr>
        <w:t xml:space="preserve"> работодателем субсидии в установленный срок центр занятости населения  принимает меры по взысканию подлежащей возврату субсидии в </w:t>
      </w:r>
      <w:r>
        <w:rPr>
          <w:color w:val="000000" w:themeColor="text1"/>
          <w:sz w:val="28"/>
          <w:szCs w:val="28"/>
        </w:rPr>
        <w:t xml:space="preserve">доход </w:t>
      </w:r>
      <w:r w:rsidRPr="00163486">
        <w:rPr>
          <w:color w:val="000000" w:themeColor="text1"/>
          <w:sz w:val="28"/>
          <w:szCs w:val="28"/>
        </w:rPr>
        <w:t>областно</w:t>
      </w:r>
      <w:r>
        <w:rPr>
          <w:color w:val="000000" w:themeColor="text1"/>
          <w:sz w:val="28"/>
          <w:szCs w:val="28"/>
        </w:rPr>
        <w:t>го</w:t>
      </w:r>
      <w:r w:rsidRPr="00163486">
        <w:rPr>
          <w:color w:val="000000" w:themeColor="text1"/>
          <w:sz w:val="28"/>
          <w:szCs w:val="28"/>
        </w:rPr>
        <w:t xml:space="preserve"> бюджет</w:t>
      </w:r>
      <w:r>
        <w:rPr>
          <w:color w:val="000000" w:themeColor="text1"/>
          <w:sz w:val="28"/>
          <w:szCs w:val="28"/>
        </w:rPr>
        <w:t>а</w:t>
      </w:r>
      <w:r w:rsidRPr="00163486">
        <w:rPr>
          <w:color w:val="000000" w:themeColor="text1"/>
          <w:sz w:val="28"/>
          <w:szCs w:val="28"/>
        </w:rPr>
        <w:t xml:space="preserve"> в судебном порядке.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5"/>
      </w:tblGrid>
      <w:tr w:rsidR="007D3A63" w:rsidRPr="007D3A63" w:rsidTr="0093211A">
        <w:trPr>
          <w:trHeight w:val="4890"/>
        </w:trPr>
        <w:tc>
          <w:tcPr>
            <w:tcW w:w="4219" w:type="dxa"/>
          </w:tcPr>
          <w:p w:rsidR="00460E3B" w:rsidRPr="007D3A63" w:rsidRDefault="00460E3B" w:rsidP="0093211A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25" w:type="dxa"/>
          </w:tcPr>
          <w:p w:rsidR="00460E3B" w:rsidRPr="007D3A63" w:rsidRDefault="00460E3B" w:rsidP="0093211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Приложение № 1</w:t>
            </w:r>
          </w:p>
          <w:p w:rsidR="00460E3B" w:rsidRPr="007D3A63" w:rsidRDefault="00460E3B" w:rsidP="0093211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 Порядку предоставления</w:t>
            </w:r>
          </w:p>
          <w:p w:rsidR="00460E3B" w:rsidRPr="007D3A63" w:rsidRDefault="00460E3B" w:rsidP="00BA2ADB">
            <w:pPr>
              <w:widowControl w:val="0"/>
              <w:autoSpaceDE w:val="0"/>
              <w:autoSpaceDN w:val="0"/>
              <w:ind w:firstLine="34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субсидии на реализацию мероприятий </w:t>
            </w:r>
            <w:r w:rsidRPr="007D3A63">
              <w:rPr>
                <w:bCs/>
                <w:color w:val="000000" w:themeColor="text1"/>
                <w:sz w:val="28"/>
                <w:szCs w:val="28"/>
              </w:rPr>
              <w:t>по организации переобучения и повышения квалификации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  <w:p w:rsidR="00460E3B" w:rsidRPr="007D3A63" w:rsidRDefault="00460E3B" w:rsidP="0093211A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60E3B" w:rsidRPr="007D3A63" w:rsidRDefault="00460E3B" w:rsidP="00460E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460E3B" w:rsidRPr="007D3A63" w:rsidRDefault="00460E3B" w:rsidP="00460E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460E3B" w:rsidRDefault="00492F1C" w:rsidP="00460E3B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на  реализацию мероприятий </w:t>
      </w:r>
      <w:r w:rsidR="00460E3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 переобучению, повышению квалификации 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по профессии (специальности, курсу обучения)</w:t>
      </w:r>
      <w:r w:rsidR="00460E3B" w:rsidRPr="007D3A63">
        <w:rPr>
          <w:color w:val="000000" w:themeColor="text1"/>
          <w:sz w:val="28"/>
          <w:szCs w:val="28"/>
        </w:rPr>
        <w:t xml:space="preserve"> _______________________________</w:t>
      </w:r>
    </w:p>
    <w:p w:rsidR="00BA2ADB" w:rsidRPr="00BA2ADB" w:rsidRDefault="00BA2AD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E3B" w:rsidRPr="007D3A63" w:rsidRDefault="00460E3B" w:rsidP="00460E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 соответствии  с  Порядком  предоставления субсидии на реализацию мероприятий </w:t>
      </w:r>
      <w:r w:rsidRPr="007D3A63">
        <w:rPr>
          <w:bCs/>
          <w:color w:val="000000" w:themeColor="text1"/>
          <w:sz w:val="28"/>
          <w:szCs w:val="28"/>
        </w:rPr>
        <w:t>по организации переобучения и повышения квалификации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  <w:r w:rsidRPr="007D3A63">
        <w:rPr>
          <w:color w:val="000000" w:themeColor="text1"/>
          <w:sz w:val="28"/>
          <w:szCs w:val="28"/>
        </w:rPr>
        <w:t xml:space="preserve">  (далее – Порядок) прошу </w:t>
      </w:r>
      <w:r w:rsidR="00863201" w:rsidRPr="007D3A63">
        <w:rPr>
          <w:color w:val="000000" w:themeColor="text1"/>
          <w:sz w:val="28"/>
          <w:szCs w:val="28"/>
        </w:rPr>
        <w:t>предоставить субсидию на  возмещение затрат</w:t>
      </w:r>
      <w:r w:rsidRPr="007D3A63">
        <w:rPr>
          <w:color w:val="000000" w:themeColor="text1"/>
          <w:sz w:val="28"/>
          <w:szCs w:val="28"/>
        </w:rPr>
        <w:t>.</w:t>
      </w:r>
      <w:proofErr w:type="gramEnd"/>
    </w:p>
    <w:p w:rsidR="00460E3B" w:rsidRPr="007D3A63" w:rsidRDefault="00460E3B" w:rsidP="00460E3B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842"/>
        <w:gridCol w:w="284"/>
        <w:gridCol w:w="1559"/>
        <w:gridCol w:w="1701"/>
        <w:gridCol w:w="278"/>
      </w:tblGrid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организации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соответствии со свидетельством о внесении записи в ЕГРИЛ, ЕГРЮП)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BA2ADB" w:rsidRDefault="00DF51D6" w:rsidP="009E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  <w:p w:rsidR="009E5C91" w:rsidRDefault="009E5C91" w:rsidP="009E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5C91" w:rsidRDefault="009E5C91" w:rsidP="009E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5C91" w:rsidRPr="007D3A63" w:rsidRDefault="009E5C91" w:rsidP="009E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уведомления работодателя о решении, принятом центром занятости населения о предоставлении или об отказе в предоставлении субсидии  на обучение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3C0E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 w:rsidR="00BA2ADB"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 w:rsidR="003C0E4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 w:rsidR="003C0E4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 w:rsidR="003C0E42"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 областным бюджетом (подпункт </w:t>
            </w:r>
            <w:r w:rsidR="000B75F0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а</w:t>
            </w:r>
            <w:r w:rsidR="000B75F0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DF51D6" w:rsidRPr="007D3A63" w:rsidRDefault="00BA2AD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F51D6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563F63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процесса реорганизации,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Федерации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б</w:t>
            </w:r>
            <w:r w:rsidR="00557984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DF51D6" w:rsidRPr="007D3A63" w:rsidRDefault="00BA2AD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F51D6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превышает 50 процентов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в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субсидии из областного бюджета на основании иных нормативных правовых актов на цели, указанные в пункте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1.</w:t>
              </w:r>
            </w:hyperlink>
            <w:r w:rsidRPr="007D3A63">
              <w:rPr>
                <w:color w:val="000000" w:themeColor="text1"/>
                <w:sz w:val="28"/>
                <w:szCs w:val="28"/>
              </w:rPr>
              <w:t xml:space="preserve">2  Порядка </w:t>
            </w:r>
            <w:r w:rsidR="00BA2ADB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(подпункт </w:t>
            </w:r>
            <w:r w:rsidR="00557984">
              <w:rPr>
                <w:color w:val="000000" w:themeColor="text1"/>
                <w:sz w:val="28"/>
                <w:szCs w:val="28"/>
              </w:rPr>
              <w:t xml:space="preserve">«г» </w:t>
            </w:r>
            <w:r w:rsidRPr="007D3A63">
              <w:rPr>
                <w:color w:val="000000" w:themeColor="text1"/>
                <w:sz w:val="28"/>
                <w:szCs w:val="28"/>
              </w:rPr>
              <w:t>пункта 2.3 Порядка)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AF6BC0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Обязательство сохранения занятости женщин после завершения обучения в течение календарного года, в котором завершено обучение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DF51D6" w:rsidRPr="007D3A63" w:rsidRDefault="00BA2AD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F51D6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DF51D6">
        <w:tc>
          <w:tcPr>
            <w:tcW w:w="6062" w:type="dxa"/>
            <w:gridSpan w:val="4"/>
          </w:tcPr>
          <w:p w:rsidR="00DF51D6" w:rsidRPr="007D3A63" w:rsidRDefault="00DF51D6" w:rsidP="0093211A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3538" w:type="dxa"/>
            <w:gridSpan w:val="3"/>
          </w:tcPr>
          <w:p w:rsidR="00DF51D6" w:rsidRPr="007D3A63" w:rsidRDefault="00DF51D6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7F5A" w:rsidRPr="007D3A63" w:rsidTr="00887F5A">
        <w:trPr>
          <w:gridAfter w:val="1"/>
          <w:wAfter w:w="278" w:type="dxa"/>
          <w:trHeight w:val="856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F5A" w:rsidRPr="007D3A63" w:rsidRDefault="00887F5A" w:rsidP="0093211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расчета субсидии</w:t>
            </w:r>
          </w:p>
        </w:tc>
      </w:tr>
      <w:tr w:rsidR="007D3A63" w:rsidRPr="007D3A63" w:rsidTr="00887F5A">
        <w:trPr>
          <w:gridAfter w:val="1"/>
          <w:wAfter w:w="278" w:type="dxa"/>
          <w:trHeight w:val="1610"/>
        </w:trPr>
        <w:tc>
          <w:tcPr>
            <w:tcW w:w="2518" w:type="dxa"/>
            <w:tcBorders>
              <w:top w:val="single" w:sz="4" w:space="0" w:color="auto"/>
            </w:tcBorders>
          </w:tcPr>
          <w:p w:rsidR="00DF51D6" w:rsidRPr="007D3A63" w:rsidRDefault="00DF51D6" w:rsidP="009321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51D6" w:rsidRPr="007D3A63" w:rsidRDefault="00DF51D6" w:rsidP="005764C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участия</w:t>
            </w:r>
          </w:p>
          <w:p w:rsidR="00DF51D6" w:rsidRPr="007D3A63" w:rsidRDefault="00DF51D6" w:rsidP="005764C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 начала и окончания обучения)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51D6" w:rsidRPr="007D3A63" w:rsidRDefault="00DF51D6" w:rsidP="005764C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женщин направленных на обучение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F51D6" w:rsidRPr="007D3A63" w:rsidRDefault="00DF51D6" w:rsidP="005764C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</w:t>
            </w:r>
            <w:proofErr w:type="spellStart"/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образователь-ных</w:t>
            </w:r>
            <w:proofErr w:type="spellEnd"/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</w:p>
          <w:p w:rsidR="00DF51D6" w:rsidRPr="007D3A63" w:rsidRDefault="00DF51D6" w:rsidP="005764C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(руб.)</w:t>
            </w:r>
          </w:p>
          <w:p w:rsidR="00DF51D6" w:rsidRPr="007D3A63" w:rsidRDefault="00DF51D6" w:rsidP="005764C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51D6" w:rsidRPr="007D3A63" w:rsidRDefault="00DF51D6" w:rsidP="0093211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Субсидия,</w:t>
            </w:r>
          </w:p>
          <w:p w:rsidR="00DF51D6" w:rsidRPr="007D3A63" w:rsidRDefault="00DF51D6" w:rsidP="0093211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DF51D6" w:rsidRPr="007D3A63" w:rsidTr="00DF51D6">
        <w:trPr>
          <w:gridAfter w:val="1"/>
          <w:wAfter w:w="278" w:type="dxa"/>
        </w:trPr>
        <w:tc>
          <w:tcPr>
            <w:tcW w:w="2518" w:type="dxa"/>
          </w:tcPr>
          <w:p w:rsidR="00DF51D6" w:rsidRPr="007D3A63" w:rsidRDefault="00DF51D6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обучение, дополнительное профессиональное образование (подготовка, переподготовка, повышение квалификации)</w:t>
            </w:r>
          </w:p>
        </w:tc>
        <w:tc>
          <w:tcPr>
            <w:tcW w:w="1418" w:type="dxa"/>
          </w:tcPr>
          <w:p w:rsidR="00DF51D6" w:rsidRPr="007D3A63" w:rsidRDefault="00DF51D6" w:rsidP="009321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51D6" w:rsidRPr="007D3A63" w:rsidRDefault="00DF51D6" w:rsidP="009321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F51D6" w:rsidRPr="007D3A63" w:rsidRDefault="00DF51D6" w:rsidP="009321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51D6" w:rsidRPr="007D3A63" w:rsidRDefault="00DF51D6" w:rsidP="009321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60E3B" w:rsidRPr="007D3A63" w:rsidRDefault="00460E3B" w:rsidP="00460E3B">
      <w:pPr>
        <w:pStyle w:val="ConsPlusNormal"/>
        <w:spacing w:line="1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настоящей заявке прилагаются: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6.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7.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организации_________________      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 Подпись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МП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             ________________</w:t>
      </w:r>
    </w:p>
    <w:p w:rsidR="00460E3B" w:rsidRPr="007D3A63" w:rsidRDefault="00460E3B" w:rsidP="00460E3B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Подпись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5"/>
      </w:tblGrid>
      <w:tr w:rsidR="007D3A63" w:rsidRPr="007D3A63" w:rsidTr="0093211A">
        <w:trPr>
          <w:trHeight w:val="4890"/>
        </w:trPr>
        <w:tc>
          <w:tcPr>
            <w:tcW w:w="4219" w:type="dxa"/>
          </w:tcPr>
          <w:p w:rsidR="00460E3B" w:rsidRPr="007D3A63" w:rsidRDefault="00460E3B" w:rsidP="0093211A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25" w:type="dxa"/>
          </w:tcPr>
          <w:p w:rsidR="00460E3B" w:rsidRPr="007D3A63" w:rsidRDefault="00460E3B" w:rsidP="0093211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Приложение № 2</w:t>
            </w:r>
          </w:p>
          <w:p w:rsidR="00460E3B" w:rsidRPr="007D3A63" w:rsidRDefault="00460E3B" w:rsidP="0093211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 Порядку предоставления</w:t>
            </w:r>
          </w:p>
          <w:p w:rsidR="00460E3B" w:rsidRPr="007D3A63" w:rsidRDefault="00460E3B" w:rsidP="009E5C91">
            <w:pPr>
              <w:widowControl w:val="0"/>
              <w:autoSpaceDE w:val="0"/>
              <w:autoSpaceDN w:val="0"/>
              <w:ind w:firstLine="34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субсидии на реализацию мероприятий </w:t>
            </w:r>
            <w:r w:rsidRPr="007D3A63">
              <w:rPr>
                <w:bCs/>
                <w:color w:val="000000" w:themeColor="text1"/>
                <w:sz w:val="28"/>
                <w:szCs w:val="28"/>
              </w:rPr>
              <w:t>по организации переобучения и повышения квалификации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  <w:p w:rsidR="00460E3B" w:rsidRPr="007D3A63" w:rsidRDefault="00460E3B" w:rsidP="0093211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460E3B" w:rsidRPr="007D3A63" w:rsidRDefault="00460E3B" w:rsidP="0093211A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60E3B" w:rsidRPr="007D3A63" w:rsidRDefault="00460E3B" w:rsidP="00460E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460E3B" w:rsidRPr="007D3A63" w:rsidRDefault="00460E3B" w:rsidP="00460E3B">
      <w:pPr>
        <w:pStyle w:val="ConsPlusNonformat"/>
        <w:ind w:right="-5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460E3B" w:rsidRPr="007D3A63" w:rsidRDefault="00460E3B" w:rsidP="004E537B">
      <w:pPr>
        <w:pStyle w:val="ConsPlusNonformat"/>
        <w:ind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на реализацию мероприятий по переобучению, повышению квалификации женщин, находящихся в отпуске по уходу за ребенком в возрасте до трех лет,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(специальности, курсу </w:t>
      </w:r>
      <w:r w:rsidR="00C8405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бучения)</w:t>
      </w:r>
      <w:r w:rsidR="004E537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4E537B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E5C91" w:rsidRDefault="009E5C91" w:rsidP="004E537B">
      <w:pPr>
        <w:ind w:right="-113" w:firstLine="709"/>
        <w:jc w:val="both"/>
        <w:rPr>
          <w:color w:val="000000" w:themeColor="text1"/>
          <w:sz w:val="28"/>
          <w:szCs w:val="28"/>
        </w:rPr>
      </w:pPr>
    </w:p>
    <w:p w:rsidR="00460E3B" w:rsidRPr="007D3A63" w:rsidRDefault="00460E3B" w:rsidP="004E537B">
      <w:pPr>
        <w:ind w:right="-113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 соответствии  с  Порядком  предоставления субсидии на реализацию мероприятий </w:t>
      </w:r>
      <w:r w:rsidRPr="007D3A63">
        <w:rPr>
          <w:bCs/>
          <w:color w:val="000000" w:themeColor="text1"/>
          <w:sz w:val="28"/>
          <w:szCs w:val="28"/>
        </w:rPr>
        <w:t>по организации переобучения и повышения квалификации женщин, находящихся в отпуске по уходу за ребенком в возрасте до трех лет,  в рамках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</w:t>
      </w:r>
      <w:r w:rsidRPr="007D3A63">
        <w:rPr>
          <w:color w:val="000000" w:themeColor="text1"/>
          <w:sz w:val="28"/>
          <w:szCs w:val="28"/>
        </w:rPr>
        <w:t xml:space="preserve"> (далее – Порядок) прошу предоставить субсиди</w:t>
      </w:r>
      <w:r w:rsidR="00181382" w:rsidRPr="007D3A63">
        <w:rPr>
          <w:color w:val="000000" w:themeColor="text1"/>
          <w:sz w:val="28"/>
          <w:szCs w:val="28"/>
        </w:rPr>
        <w:t xml:space="preserve">ю 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181382" w:rsidRPr="007D3A63">
        <w:rPr>
          <w:color w:val="000000" w:themeColor="text1"/>
          <w:sz w:val="28"/>
          <w:szCs w:val="28"/>
        </w:rPr>
        <w:t xml:space="preserve">на финансовое обеспечение </w:t>
      </w:r>
      <w:r w:rsidR="00BD2A23" w:rsidRPr="007D3A63">
        <w:rPr>
          <w:color w:val="000000" w:themeColor="text1"/>
          <w:sz w:val="28"/>
          <w:szCs w:val="28"/>
        </w:rPr>
        <w:t>расходов</w:t>
      </w:r>
      <w:r w:rsidRPr="007D3A63">
        <w:rPr>
          <w:bCs/>
          <w:color w:val="000000" w:themeColor="text1"/>
          <w:sz w:val="28"/>
          <w:szCs w:val="28"/>
        </w:rPr>
        <w:t>.</w:t>
      </w:r>
      <w:proofErr w:type="gramEnd"/>
    </w:p>
    <w:p w:rsidR="00460E3B" w:rsidRPr="007D3A63" w:rsidRDefault="00460E3B" w:rsidP="00460E3B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3969"/>
      </w:tblGrid>
      <w:tr w:rsidR="007D3A63" w:rsidRPr="007D3A63" w:rsidTr="0093211A">
        <w:tc>
          <w:tcPr>
            <w:tcW w:w="9747" w:type="dxa"/>
            <w:gridSpan w:val="2"/>
          </w:tcPr>
          <w:p w:rsidR="00460E3B" w:rsidRPr="007D3A63" w:rsidRDefault="00460E3B" w:rsidP="009321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работодателе</w:t>
            </w: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организации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соответствии со свидетельством о внесении записи в ЕГРИЛ, ЕГРЮП)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  <w:p w:rsidR="009E5C91" w:rsidRDefault="009E5C91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5C91" w:rsidRPr="007D3A63" w:rsidRDefault="009E5C91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уведомления работодателя о решении, принятом центром занятости населения о предоставлении или об отказе в предоставлении субсидии  на обучение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8E2A52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 w:rsidR="009E5C91"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 w:rsidR="008E2A52"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 областным бюджетом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а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460E3B" w:rsidRPr="007D3A63" w:rsidRDefault="009E5C91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60E3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8E2A52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процесса реорганизации, ликвидации, в отношении </w:t>
            </w:r>
            <w:r w:rsidR="008E2A52">
              <w:rPr>
                <w:color w:val="000000" w:themeColor="text1"/>
                <w:sz w:val="28"/>
                <w:szCs w:val="28"/>
              </w:rPr>
              <w:t>работодателя</w:t>
            </w:r>
            <w:r w:rsidR="009E5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не введена процедура банкротства, деятельность не приостановлена в порядке, предусмотренном законодательством Российской Федерации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б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460E3B" w:rsidRPr="007D3A63" w:rsidRDefault="009E5C91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60E3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превышает 50 процентов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в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субсидии из областного бюджета </w:t>
            </w:r>
          </w:p>
          <w:p w:rsidR="00460E3B" w:rsidRPr="007D3A63" w:rsidRDefault="00460E3B" w:rsidP="00563F63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 основании иных нормативных правовых актов на цели, указанные в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пункте 1.</w:t>
              </w:r>
            </w:hyperlink>
            <w:r w:rsidR="00BD2A23" w:rsidRPr="007D3A63">
              <w:rPr>
                <w:color w:val="000000" w:themeColor="text1"/>
                <w:sz w:val="28"/>
                <w:szCs w:val="28"/>
              </w:rPr>
              <w:t>2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 Порядка</w:t>
            </w:r>
            <w:r w:rsidR="008C7360" w:rsidRPr="007D3A63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9405B" w:rsidRPr="007D3A63">
              <w:rPr>
                <w:color w:val="000000" w:themeColor="text1"/>
                <w:sz w:val="28"/>
                <w:szCs w:val="28"/>
              </w:rPr>
              <w:t xml:space="preserve">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="0099405B" w:rsidRPr="007D3A63">
              <w:rPr>
                <w:color w:val="000000" w:themeColor="text1"/>
                <w:sz w:val="28"/>
                <w:szCs w:val="28"/>
              </w:rPr>
              <w:t>г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="0099405B" w:rsidRPr="007D3A63">
              <w:rPr>
                <w:color w:val="000000" w:themeColor="text1"/>
                <w:sz w:val="28"/>
                <w:szCs w:val="28"/>
              </w:rPr>
              <w:t xml:space="preserve"> пункта 2.3 Порядка</w:t>
            </w:r>
            <w:r w:rsidR="008C7360" w:rsidRPr="007D3A6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Обязательство сохранения занятости женщин после завершения обучения в течение календарного года, в котором завершено обучение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460E3B" w:rsidRPr="007D3A63" w:rsidRDefault="009E5C91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60E3B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93211A">
        <w:tc>
          <w:tcPr>
            <w:tcW w:w="5778" w:type="dxa"/>
          </w:tcPr>
          <w:p w:rsidR="00460E3B" w:rsidRPr="007D3A63" w:rsidRDefault="00460E3B" w:rsidP="0093211A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3969" w:type="dxa"/>
          </w:tcPr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899" w:rsidRPr="007D3A63" w:rsidRDefault="00754899">
      <w:pPr>
        <w:rPr>
          <w:color w:val="000000" w:themeColor="text1"/>
        </w:rPr>
      </w:pPr>
      <w:r w:rsidRPr="007D3A63">
        <w:rPr>
          <w:color w:val="000000" w:themeColor="text1"/>
        </w:rPr>
        <w:br w:type="page"/>
      </w:r>
    </w:p>
    <w:tbl>
      <w:tblPr>
        <w:tblW w:w="9747" w:type="dxa"/>
        <w:tblLayout w:type="fixed"/>
        <w:tblLook w:val="04A0"/>
      </w:tblPr>
      <w:tblGrid>
        <w:gridCol w:w="9747"/>
      </w:tblGrid>
      <w:tr w:rsidR="007D3A63" w:rsidRPr="007D3A63" w:rsidTr="009E5C91">
        <w:tc>
          <w:tcPr>
            <w:tcW w:w="9747" w:type="dxa"/>
          </w:tcPr>
          <w:p w:rsidR="00BD2A23" w:rsidRPr="007D3A63" w:rsidRDefault="00BD2A23">
            <w:pPr>
              <w:rPr>
                <w:color w:val="000000" w:themeColor="text1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5"/>
              <w:gridCol w:w="1701"/>
              <w:gridCol w:w="1985"/>
              <w:gridCol w:w="1417"/>
              <w:gridCol w:w="1560"/>
              <w:gridCol w:w="141"/>
            </w:tblGrid>
            <w:tr w:rsidR="007D3A63" w:rsidRPr="007D3A63" w:rsidTr="0093211A">
              <w:trPr>
                <w:gridAfter w:val="1"/>
                <w:wAfter w:w="141" w:type="dxa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2F1C" w:rsidRPr="009E5C91" w:rsidRDefault="00460E3B" w:rsidP="00492F1C">
                  <w:pPr>
                    <w:widowControl w:val="0"/>
                    <w:autoSpaceDE w:val="0"/>
                    <w:autoSpaceDN w:val="0"/>
                    <w:ind w:firstLine="54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E5C91">
                    <w:rPr>
                      <w:color w:val="000000" w:themeColor="text1"/>
                      <w:sz w:val="28"/>
                      <w:szCs w:val="28"/>
                    </w:rPr>
                    <w:t xml:space="preserve">Обоснование расчета субсидии </w:t>
                  </w:r>
                </w:p>
                <w:p w:rsidR="00460E3B" w:rsidRPr="007D3A63" w:rsidRDefault="00460E3B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D3A63" w:rsidRPr="007D3A63" w:rsidTr="00DF51D6">
              <w:trPr>
                <w:trHeight w:val="2254"/>
              </w:trPr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DF51D6" w:rsidRPr="007D3A63" w:rsidRDefault="00DF51D6" w:rsidP="0093211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DF51D6" w:rsidRPr="007D3A63" w:rsidRDefault="00DF51D6" w:rsidP="0093211A">
                  <w:pPr>
                    <w:pStyle w:val="ConsPlusNormal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Период участия</w:t>
                  </w:r>
                </w:p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(дата начала </w:t>
                  </w:r>
                  <w:proofErr w:type="gramEnd"/>
                </w:p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окончания обучения)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Численность женщин, планируемых к направлению на обучение, чел.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Стоимость </w:t>
                  </w:r>
                  <w:proofErr w:type="spellStart"/>
                  <w:proofErr w:type="gram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образова-тельных</w:t>
                  </w:r>
                  <w:proofErr w:type="spellEnd"/>
                  <w:proofErr w:type="gramEnd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услуг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</w:tcPr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Предвари-тельный</w:t>
                  </w:r>
                  <w:proofErr w:type="spellEnd"/>
                  <w:proofErr w:type="gramEnd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расчет </w:t>
                  </w:r>
                </w:p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субсидии,</w:t>
                  </w:r>
                </w:p>
                <w:p w:rsidR="00DF51D6" w:rsidRPr="007D3A63" w:rsidRDefault="00DF51D6" w:rsidP="0093211A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тыс. руб.</w:t>
                  </w:r>
                </w:p>
              </w:tc>
            </w:tr>
            <w:tr w:rsidR="007D3A63" w:rsidRPr="007D3A63" w:rsidTr="00DF51D6">
              <w:tc>
                <w:tcPr>
                  <w:tcW w:w="2835" w:type="dxa"/>
                </w:tcPr>
                <w:p w:rsidR="00DF51D6" w:rsidRPr="007D3A63" w:rsidRDefault="00DF51D6" w:rsidP="0093211A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Профессиональное обучение, дополнительное профессиональное образование (подготовка, переподготовка, повышение квалификации)</w:t>
                  </w:r>
                </w:p>
              </w:tc>
              <w:tc>
                <w:tcPr>
                  <w:tcW w:w="1701" w:type="dxa"/>
                </w:tcPr>
                <w:p w:rsidR="00DF51D6" w:rsidRPr="007D3A63" w:rsidRDefault="00DF51D6" w:rsidP="0093211A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DF51D6" w:rsidRPr="007D3A63" w:rsidRDefault="00DF51D6" w:rsidP="0093211A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DF51D6" w:rsidRPr="007D3A63" w:rsidRDefault="00DF51D6" w:rsidP="0093211A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DF51D6" w:rsidRPr="007D3A63" w:rsidRDefault="00DF51D6" w:rsidP="0093211A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60E3B" w:rsidRPr="007D3A63" w:rsidRDefault="00460E3B" w:rsidP="0093211A">
            <w:pPr>
              <w:pStyle w:val="ConsPlusNormal"/>
              <w:spacing w:line="12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E3B" w:rsidRPr="007D3A63" w:rsidRDefault="00460E3B" w:rsidP="0093211A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настоящей заявке прилагаются:</w:t>
            </w:r>
          </w:p>
        </w:tc>
      </w:tr>
    </w:tbl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6.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7. _______________________________________________________________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организации_________________      ________________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 Подпись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МП</w:t>
      </w: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B" w:rsidRPr="007D3A63" w:rsidRDefault="00460E3B" w:rsidP="00460E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             ________________</w:t>
      </w:r>
    </w:p>
    <w:p w:rsidR="00460E3B" w:rsidRPr="007D3A63" w:rsidRDefault="00460E3B" w:rsidP="00460E3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                                                            Ф.И.О.                   Подпись</w:t>
      </w:r>
    </w:p>
    <w:p w:rsidR="00062325" w:rsidRPr="007D3A63" w:rsidRDefault="00062325" w:rsidP="00062325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062325" w:rsidRPr="007D3A63" w:rsidRDefault="00062325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3D5B4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781FAB" w:rsidRPr="007D3A63" w:rsidRDefault="00781FAB" w:rsidP="00781FAB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7D3A63" w:rsidRPr="007D3A63" w:rsidTr="00B83086">
        <w:tc>
          <w:tcPr>
            <w:tcW w:w="4672" w:type="dxa"/>
          </w:tcPr>
          <w:p w:rsidR="001432B7" w:rsidRPr="007D3A63" w:rsidRDefault="001432B7" w:rsidP="00B830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492F1C" w:rsidRPr="007D3A63" w:rsidRDefault="00492F1C" w:rsidP="00B830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1432B7" w:rsidRPr="007D3A63" w:rsidRDefault="001432B7" w:rsidP="00B830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1432B7" w:rsidRDefault="008E2A52" w:rsidP="00B830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1432B7" w:rsidRPr="007D3A63">
              <w:rPr>
                <w:color w:val="000000" w:themeColor="text1"/>
                <w:sz w:val="28"/>
                <w:szCs w:val="28"/>
              </w:rPr>
              <w:t>остановлением</w:t>
            </w:r>
            <w:r w:rsidR="009E5C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32B7" w:rsidRPr="007D3A63">
              <w:rPr>
                <w:color w:val="000000" w:themeColor="text1"/>
                <w:sz w:val="28"/>
                <w:szCs w:val="28"/>
              </w:rPr>
              <w:t xml:space="preserve">Правительства Кемеровской области – Кузбасса </w:t>
            </w:r>
          </w:p>
          <w:p w:rsidR="009E5C91" w:rsidRDefault="0044382E" w:rsidP="00B830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12 марта 2020 г. № 121</w:t>
            </w:r>
          </w:p>
          <w:p w:rsidR="009E5C91" w:rsidRDefault="009E5C91" w:rsidP="00B830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E5C91" w:rsidRPr="007D3A63" w:rsidRDefault="009E5C91" w:rsidP="00B830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32B7" w:rsidRPr="007D3A63" w:rsidRDefault="001432B7" w:rsidP="00B8308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E5C91" w:rsidRDefault="009E5C91" w:rsidP="000C7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1432B7" w:rsidRPr="007D3A63" w:rsidRDefault="001432B7" w:rsidP="000C76D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субсидии  на реализацию мероприятий по организации </w:t>
      </w:r>
      <w:r w:rsidRPr="007D3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профессионального обучения и дополнительного профессионально</w:t>
      </w:r>
      <w:r w:rsidR="007900D9" w:rsidRPr="007D3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 образования</w:t>
      </w:r>
      <w:r w:rsidRPr="007D3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лиц в возрасте 50 лет и старше, а также лиц </w:t>
      </w:r>
      <w:proofErr w:type="spellStart"/>
      <w:r w:rsidRPr="007D3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</w:t>
      </w:r>
    </w:p>
    <w:p w:rsidR="001432B7" w:rsidRPr="007D3A63" w:rsidRDefault="001432B7" w:rsidP="000C76DD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432B7" w:rsidRPr="007D3A63" w:rsidRDefault="001432B7" w:rsidP="009E5C9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432B7" w:rsidRPr="007D3A63" w:rsidRDefault="001432B7" w:rsidP="000C76DD">
      <w:pPr>
        <w:pStyle w:val="ConsPlusTitle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1432B7" w:rsidRPr="007D3A63" w:rsidRDefault="001432B7" w:rsidP="001432B7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1432B7" w:rsidRPr="007D3A63" w:rsidRDefault="001432B7" w:rsidP="00732E41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1.1. </w:t>
      </w:r>
      <w:proofErr w:type="gramStart"/>
      <w:r w:rsidRPr="007D3A63">
        <w:rPr>
          <w:color w:val="000000" w:themeColor="text1"/>
          <w:sz w:val="28"/>
          <w:szCs w:val="28"/>
        </w:rPr>
        <w:t>Порядок предоставления субсидии на реализацию</w:t>
      </w:r>
      <w:r w:rsidR="00732E41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мероприятий по организации </w:t>
      </w:r>
      <w:r w:rsidRPr="007D3A63">
        <w:rPr>
          <w:bCs/>
          <w:color w:val="000000" w:themeColor="text1"/>
          <w:sz w:val="28"/>
          <w:szCs w:val="28"/>
        </w:rPr>
        <w:t xml:space="preserve">профессионального обучения и дополнительного профессионального образования лиц в возрасте  50 лет и старше, а также лиц </w:t>
      </w:r>
      <w:proofErr w:type="spellStart"/>
      <w:r w:rsidRPr="007D3A63">
        <w:rPr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 </w:t>
      </w:r>
      <w:r w:rsidRPr="007D3A63">
        <w:rPr>
          <w:color w:val="000000" w:themeColor="text1"/>
          <w:sz w:val="28"/>
          <w:szCs w:val="28"/>
        </w:rPr>
        <w:t xml:space="preserve"> (далее </w:t>
      </w:r>
      <w:r w:rsidR="008E2A52">
        <w:rPr>
          <w:color w:val="000000" w:themeColor="text1"/>
          <w:sz w:val="28"/>
          <w:szCs w:val="28"/>
        </w:rPr>
        <w:t>соотве</w:t>
      </w:r>
      <w:r w:rsidR="009D100A">
        <w:rPr>
          <w:color w:val="000000" w:themeColor="text1"/>
          <w:sz w:val="28"/>
          <w:szCs w:val="28"/>
        </w:rPr>
        <w:t>т</w:t>
      </w:r>
      <w:r w:rsidR="008E2A52">
        <w:rPr>
          <w:color w:val="000000" w:themeColor="text1"/>
          <w:sz w:val="28"/>
          <w:szCs w:val="28"/>
        </w:rPr>
        <w:t xml:space="preserve">ственно </w:t>
      </w:r>
      <w:r w:rsidRPr="007D3A63">
        <w:rPr>
          <w:color w:val="000000" w:themeColor="text1"/>
          <w:sz w:val="28"/>
          <w:szCs w:val="28"/>
        </w:rPr>
        <w:t>– Порядок, субсидия) определяет цели, условия и порядок предоставления субсидии,  требования к отчетности, требования об осуществлении контроля за соблюдением условий, целей и порядка предоставления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субсидии  и ответственности за их нарушение.</w:t>
      </w:r>
    </w:p>
    <w:p w:rsidR="00492F1C" w:rsidRPr="007D3A63" w:rsidRDefault="00492F1C" w:rsidP="00E1421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1.2. Целью предоставления субсидии является </w:t>
      </w:r>
      <w:r w:rsidRPr="007D3A63">
        <w:rPr>
          <w:bCs/>
          <w:color w:val="000000" w:themeColor="text1"/>
          <w:sz w:val="28"/>
          <w:szCs w:val="28"/>
        </w:rPr>
        <w:t xml:space="preserve">профессиональное обучение и дополнительное профессиональное образование лиц в возрасте </w:t>
      </w:r>
      <w:r w:rsidR="009E5C91">
        <w:rPr>
          <w:bCs/>
          <w:color w:val="000000" w:themeColor="text1"/>
          <w:sz w:val="28"/>
          <w:szCs w:val="28"/>
        </w:rPr>
        <w:t xml:space="preserve">  </w:t>
      </w:r>
      <w:r w:rsidRPr="007D3A63">
        <w:rPr>
          <w:bCs/>
          <w:color w:val="000000" w:themeColor="text1"/>
          <w:sz w:val="28"/>
          <w:szCs w:val="28"/>
        </w:rPr>
        <w:t xml:space="preserve">50 лет и старше, а также лиц </w:t>
      </w:r>
      <w:proofErr w:type="spellStart"/>
      <w:r w:rsidRPr="007D3A63">
        <w:rPr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bCs/>
          <w:color w:val="000000" w:themeColor="text1"/>
          <w:sz w:val="28"/>
          <w:szCs w:val="28"/>
        </w:rPr>
        <w:t xml:space="preserve"> возраста</w:t>
      </w:r>
      <w:r w:rsidR="00E14218">
        <w:rPr>
          <w:bCs/>
          <w:color w:val="000000" w:themeColor="text1"/>
          <w:sz w:val="28"/>
          <w:szCs w:val="28"/>
        </w:rPr>
        <w:t xml:space="preserve"> </w:t>
      </w:r>
      <w:r w:rsidR="00E14218">
        <w:rPr>
          <w:color w:val="000000" w:themeColor="text1"/>
          <w:sz w:val="28"/>
          <w:szCs w:val="28"/>
        </w:rPr>
        <w:t xml:space="preserve">в рамках </w:t>
      </w:r>
      <w:r w:rsidR="00E14218" w:rsidRPr="007D3A63">
        <w:rPr>
          <w:color w:val="000000" w:themeColor="text1"/>
          <w:sz w:val="28"/>
          <w:szCs w:val="28"/>
        </w:rPr>
        <w:t>государственной программы Кемеровской области - Кузбасса  «Содействие занятости населения Кузбасса» на 2014 - 2024 годы</w:t>
      </w:r>
      <w:r w:rsidR="00E14218">
        <w:rPr>
          <w:color w:val="000000" w:themeColor="text1"/>
          <w:sz w:val="28"/>
          <w:szCs w:val="28"/>
        </w:rPr>
        <w:t xml:space="preserve">, утвержденной </w:t>
      </w:r>
      <w:hyperlink r:id="rId17" w:history="1">
        <w:r w:rsidR="00E14218" w:rsidRPr="007D3A63">
          <w:rPr>
            <w:color w:val="000000" w:themeColor="text1"/>
            <w:sz w:val="28"/>
            <w:szCs w:val="28"/>
          </w:rPr>
          <w:t>постановлени</w:t>
        </w:r>
        <w:r w:rsidR="00E14218">
          <w:rPr>
            <w:color w:val="000000" w:themeColor="text1"/>
            <w:sz w:val="28"/>
            <w:szCs w:val="28"/>
          </w:rPr>
          <w:t>ем</w:t>
        </w:r>
      </w:hyperlink>
      <w:r w:rsidR="00E14218" w:rsidRPr="007D3A63">
        <w:rPr>
          <w:color w:val="000000" w:themeColor="text1"/>
          <w:sz w:val="28"/>
          <w:szCs w:val="28"/>
        </w:rPr>
        <w:t xml:space="preserve"> Коллегии Администрации Кемеровской области от 25.10.2013 № 467</w:t>
      </w:r>
      <w:r w:rsidR="008E2A52">
        <w:rPr>
          <w:color w:val="000000" w:themeColor="text1"/>
          <w:sz w:val="28"/>
          <w:szCs w:val="28"/>
        </w:rPr>
        <w:t xml:space="preserve"> (далее – Г</w:t>
      </w:r>
      <w:r w:rsidR="00E14218">
        <w:rPr>
          <w:color w:val="000000" w:themeColor="text1"/>
          <w:sz w:val="28"/>
          <w:szCs w:val="28"/>
        </w:rPr>
        <w:t>осударственная программа)</w:t>
      </w:r>
      <w:r w:rsidR="00E14218" w:rsidRPr="007D3A63">
        <w:rPr>
          <w:color w:val="000000" w:themeColor="text1"/>
          <w:sz w:val="28"/>
          <w:szCs w:val="28"/>
        </w:rPr>
        <w:t>.</w:t>
      </w:r>
    </w:p>
    <w:p w:rsidR="001432B7" w:rsidRPr="007D3A63" w:rsidRDefault="001432B7" w:rsidP="001432B7">
      <w:pPr>
        <w:pStyle w:val="ConsPlusTitle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1.3. </w:t>
      </w:r>
      <w:proofErr w:type="gramStart"/>
      <w:r w:rsidR="00257ABE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Получателями субсидии являются юридические лица (за исключением государственных (муниципальных) учреждений), являющиеся участниками регионального проекта «Старшее поколение» национального проекта «Демография» (далее - работодатели).</w:t>
      </w:r>
      <w:proofErr w:type="gramEnd"/>
      <w:r w:rsidR="00257ABE" w:rsidRPr="007D3A63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Реализация мероприятия по организации </w:t>
      </w:r>
      <w:r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профессионального обучения и дополнительного профессионального образования лиц в возрасте  50 лет и старше, а также лиц </w:t>
      </w:r>
      <w:proofErr w:type="spellStart"/>
      <w:r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 </w:t>
      </w: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осуществляется за счет </w:t>
      </w:r>
      <w:r w:rsidR="007900D9"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областного </w:t>
      </w: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 в пределах лимитов бюджетных обязательств, утвержденных </w:t>
      </w:r>
      <w:r w:rsidR="00E142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F1E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</w:t>
      </w:r>
      <w:r w:rsidR="008E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труда и занятости населения Кузбасса (далее – </w:t>
      </w:r>
      <w:r w:rsidR="009E5C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F1E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инистерство</w:t>
      </w:r>
      <w:r w:rsidR="008E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 в рамках Г</w:t>
      </w:r>
      <w:r w:rsidRPr="007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осударственной программы.</w:t>
      </w:r>
      <w:proofErr w:type="gramEnd"/>
    </w:p>
    <w:p w:rsidR="001432B7" w:rsidRPr="007D3A63" w:rsidRDefault="001432B7" w:rsidP="001432B7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1.4. </w:t>
      </w:r>
      <w:proofErr w:type="gramStart"/>
      <w:r w:rsidRPr="007D3A63">
        <w:rPr>
          <w:color w:val="000000" w:themeColor="text1"/>
          <w:sz w:val="28"/>
          <w:szCs w:val="28"/>
        </w:rPr>
        <w:t xml:space="preserve">Субсидии предоставляются государственными казенными учреждениями центрами занятости населения Кемеровской области – Кузбасса (далее - центры занятости населения), до которых как до получателей средств  областного бюджета </w:t>
      </w:r>
      <w:r w:rsidR="009E5C91">
        <w:rPr>
          <w:color w:val="000000" w:themeColor="text1"/>
          <w:sz w:val="28"/>
          <w:szCs w:val="28"/>
        </w:rPr>
        <w:t>М</w:t>
      </w:r>
      <w:r w:rsidR="003F1E37">
        <w:rPr>
          <w:color w:val="000000" w:themeColor="text1"/>
          <w:sz w:val="28"/>
          <w:szCs w:val="28"/>
        </w:rPr>
        <w:t>инистерство</w:t>
      </w:r>
      <w:r w:rsidRPr="007D3A63">
        <w:rPr>
          <w:color w:val="000000" w:themeColor="text1"/>
          <w:sz w:val="28"/>
          <w:szCs w:val="28"/>
        </w:rPr>
        <w:t xml:space="preserve">м </w:t>
      </w:r>
      <w:r w:rsidR="00181382" w:rsidRPr="007D3A63">
        <w:rPr>
          <w:color w:val="000000" w:themeColor="text1"/>
          <w:sz w:val="28"/>
          <w:szCs w:val="28"/>
        </w:rPr>
        <w:t xml:space="preserve">на соответствующий финансовый год  </w:t>
      </w:r>
      <w:r w:rsidRPr="007D3A63">
        <w:rPr>
          <w:color w:val="000000" w:themeColor="text1"/>
          <w:sz w:val="28"/>
          <w:szCs w:val="28"/>
        </w:rPr>
        <w:t>доведены в установленном порядке лимиты бюджетных обязательств на предоставление субсидии, на основании договора о предоставлении субсидии, заключаемого между центром занятости населения и работодателем (далее - договор о предоставлении субсидии) в соответствии с типовой</w:t>
      </w:r>
      <w:proofErr w:type="gramEnd"/>
      <w:r w:rsidRPr="007D3A63">
        <w:rPr>
          <w:color w:val="000000" w:themeColor="text1"/>
          <w:sz w:val="28"/>
          <w:szCs w:val="28"/>
        </w:rPr>
        <w:t xml:space="preserve"> формой, установленной приказом главного финансового управления  Кемеровской области.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рофессионально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дополнительно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профессиональное обучение) работников  в возрасте </w:t>
      </w:r>
      <w:r w:rsidR="009E5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лет и старше, а также лиц </w:t>
      </w:r>
      <w:proofErr w:type="spellStart"/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(далее – работник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7900D9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</w:t>
      </w:r>
      <w:r w:rsidR="00492F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занятости в части обеспечения конкурентоспособности на рынке труда.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обучение направлено на создание экономических и  социальных условий, обеспечивающих недопущение дискриминации работников, и будет способствовать продолжению трудовой </w:t>
      </w:r>
      <w:proofErr w:type="gramStart"/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End"/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Мероприятия по профессиональному обучению </w:t>
      </w:r>
      <w:r w:rsidR="00BE26B2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работников, состоящих в трудовых отношениях с работодателем. </w:t>
      </w:r>
    </w:p>
    <w:p w:rsidR="001432B7" w:rsidRPr="007D3A63" w:rsidRDefault="001432B7" w:rsidP="001432B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 лицам </w:t>
      </w:r>
      <w:proofErr w:type="spellStart"/>
      <w:r w:rsidRPr="007D3A63">
        <w:rPr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color w:val="000000" w:themeColor="text1"/>
          <w:sz w:val="28"/>
          <w:szCs w:val="28"/>
        </w:rPr>
        <w:t xml:space="preserve"> возраста относятся граждане в течение пяти лет до наступления возраста, дающего право на страховую пенсию по старости, назначаемую досрочно.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1.7. Профессиональное обучение осуществляется: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и организациях, осуществляющих обучение, имеющих лицензию на осуществление образовательной деятельности и включенных в реестр образовательных организаций для профессионального обучения и дополнительного профессионального образования граждан старшего поколения (далее – реестр);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подразделениях организации работодателя, имеющих лицензию на осуществление образовательной деятельности.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Реестр формируется 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1E37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</w:t>
      </w:r>
      <w:r w:rsidR="00563F6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утверждается </w:t>
      </w:r>
      <w:r w:rsidRPr="007D3A63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межведомственной рабочей группой по вопросам обеспечения соблюдения трудовых прав лиц </w:t>
      </w:r>
      <w:proofErr w:type="spellStart"/>
      <w:r w:rsidRPr="007D3A63">
        <w:rPr>
          <w:rFonts w:ascii="Times New Roman" w:hAnsi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/>
          <w:color w:val="000000" w:themeColor="text1"/>
          <w:sz w:val="28"/>
          <w:szCs w:val="28"/>
        </w:rPr>
        <w:t xml:space="preserve"> возраста и других групп населения Кемеровской области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1.</w:t>
      </w:r>
      <w:r w:rsidR="005347F3" w:rsidRPr="007D3A63">
        <w:rPr>
          <w:color w:val="000000" w:themeColor="text1"/>
          <w:sz w:val="28"/>
          <w:szCs w:val="28"/>
        </w:rPr>
        <w:t>9</w:t>
      </w:r>
      <w:r w:rsidR="00634D22">
        <w:rPr>
          <w:color w:val="000000" w:themeColor="text1"/>
          <w:sz w:val="28"/>
          <w:szCs w:val="28"/>
        </w:rPr>
        <w:t>. Субсидия предоставляется</w:t>
      </w:r>
      <w:r w:rsidRPr="007D3A63">
        <w:rPr>
          <w:color w:val="000000" w:themeColor="text1"/>
          <w:sz w:val="28"/>
          <w:szCs w:val="28"/>
        </w:rPr>
        <w:t>:</w:t>
      </w:r>
    </w:p>
    <w:p w:rsidR="001432B7" w:rsidRPr="007D3A63" w:rsidRDefault="00BD2A23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 </w:t>
      </w:r>
      <w:r w:rsidR="00257AB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на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AB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257AB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размере расходов, предусмотренных сметой затрат);</w:t>
      </w:r>
    </w:p>
    <w:p w:rsidR="001432B7" w:rsidRPr="007D3A63" w:rsidRDefault="00BD2A23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</w:t>
      </w:r>
      <w:r w:rsidR="001432B7" w:rsidRPr="007D3A63">
        <w:rPr>
          <w:color w:val="000000" w:themeColor="text1"/>
          <w:sz w:val="28"/>
          <w:szCs w:val="28"/>
        </w:rPr>
        <w:t xml:space="preserve">) </w:t>
      </w:r>
      <w:r w:rsidR="00634D22">
        <w:rPr>
          <w:color w:val="000000" w:themeColor="text1"/>
          <w:sz w:val="28"/>
          <w:szCs w:val="28"/>
        </w:rPr>
        <w:t xml:space="preserve">на </w:t>
      </w:r>
      <w:r w:rsidR="001432B7" w:rsidRPr="007D3A63">
        <w:rPr>
          <w:color w:val="000000" w:themeColor="text1"/>
          <w:sz w:val="28"/>
          <w:szCs w:val="28"/>
        </w:rPr>
        <w:t xml:space="preserve">оплату </w:t>
      </w:r>
      <w:proofErr w:type="gramStart"/>
      <w:r w:rsidR="001432B7" w:rsidRPr="007D3A63">
        <w:rPr>
          <w:color w:val="000000" w:themeColor="text1"/>
          <w:sz w:val="28"/>
          <w:szCs w:val="28"/>
        </w:rPr>
        <w:t>расходов</w:t>
      </w:r>
      <w:proofErr w:type="gramEnd"/>
      <w:r w:rsidR="001432B7" w:rsidRPr="007D3A63">
        <w:rPr>
          <w:color w:val="000000" w:themeColor="text1"/>
          <w:sz w:val="28"/>
          <w:szCs w:val="28"/>
        </w:rPr>
        <w:t xml:space="preserve"> на компенсацию стоимости проезда работника к месту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>обучения в другую местность и обратно,  на выплату</w:t>
      </w:r>
      <w:r w:rsidR="007900D9" w:rsidRPr="007D3A63">
        <w:rPr>
          <w:color w:val="000000" w:themeColor="text1"/>
          <w:sz w:val="28"/>
          <w:szCs w:val="28"/>
        </w:rPr>
        <w:t xml:space="preserve"> суточных</w:t>
      </w:r>
      <w:r w:rsidRPr="007D3A63">
        <w:rPr>
          <w:color w:val="000000" w:themeColor="text1"/>
          <w:sz w:val="28"/>
          <w:szCs w:val="28"/>
        </w:rPr>
        <w:t xml:space="preserve">, </w:t>
      </w:r>
      <w:r w:rsidR="001432B7" w:rsidRPr="007D3A63">
        <w:rPr>
          <w:color w:val="000000" w:themeColor="text1"/>
          <w:sz w:val="28"/>
          <w:szCs w:val="28"/>
        </w:rPr>
        <w:t>по найму жилого помещения.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Обучением в другой местности является </w:t>
      </w:r>
      <w:r w:rsidR="00257ABE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обучение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другом населенном пункте по существующему административному делению. 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1432B7" w:rsidRPr="007D3A63" w:rsidRDefault="001432B7" w:rsidP="001432B7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2. Условия и порядок предоставления субсидии</w:t>
      </w:r>
    </w:p>
    <w:p w:rsidR="001432B7" w:rsidRPr="007D3A63" w:rsidRDefault="001432B7" w:rsidP="001432B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2.1. Субсидии предоставляются работодателям, испытывающим потребность в организации </w:t>
      </w:r>
      <w:r w:rsidR="007900D9" w:rsidRPr="007D3A63">
        <w:rPr>
          <w:color w:val="000000" w:themeColor="text1"/>
          <w:sz w:val="28"/>
          <w:szCs w:val="28"/>
        </w:rPr>
        <w:t xml:space="preserve"> </w:t>
      </w:r>
      <w:r w:rsidR="00C03E1E" w:rsidRPr="007D3A63">
        <w:rPr>
          <w:color w:val="000000" w:themeColor="text1"/>
          <w:sz w:val="28"/>
          <w:szCs w:val="28"/>
        </w:rPr>
        <w:t>профессионального обучения работников</w:t>
      </w:r>
      <w:r w:rsidRPr="007D3A63">
        <w:rPr>
          <w:color w:val="000000" w:themeColor="text1"/>
          <w:sz w:val="28"/>
          <w:szCs w:val="28"/>
        </w:rPr>
        <w:t>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2.2. Размер субсидии </w:t>
      </w:r>
      <w:r w:rsidR="00995F77" w:rsidRPr="007D3A63">
        <w:rPr>
          <w:color w:val="000000" w:themeColor="text1"/>
          <w:sz w:val="28"/>
          <w:szCs w:val="28"/>
        </w:rPr>
        <w:t>(</w:t>
      </w:r>
      <w:proofErr w:type="gramStart"/>
      <w:r w:rsidR="00995F77" w:rsidRPr="007D3A63">
        <w:rPr>
          <w:color w:val="000000" w:themeColor="text1"/>
          <w:sz w:val="28"/>
          <w:szCs w:val="28"/>
          <w:lang w:val="en-US"/>
        </w:rPr>
        <w:t>S</w:t>
      </w:r>
      <w:proofErr w:type="spellStart"/>
      <w:proofErr w:type="gramEnd"/>
      <w:r w:rsidR="00995F77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995F77" w:rsidRPr="007D3A63">
        <w:rPr>
          <w:color w:val="000000" w:themeColor="text1"/>
          <w:sz w:val="28"/>
          <w:szCs w:val="28"/>
        </w:rPr>
        <w:t xml:space="preserve">) </w:t>
      </w:r>
      <w:r w:rsidRPr="007D3A63">
        <w:rPr>
          <w:color w:val="000000" w:themeColor="text1"/>
          <w:sz w:val="28"/>
          <w:szCs w:val="28"/>
        </w:rPr>
        <w:t>рассчитывается: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1432B7" w:rsidRPr="007D3A63" w:rsidRDefault="001432B7" w:rsidP="001432B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proofErr w:type="spellStart"/>
      <w:r w:rsidRPr="007D3A63">
        <w:rPr>
          <w:color w:val="000000" w:themeColor="text1"/>
          <w:sz w:val="28"/>
          <w:szCs w:val="28"/>
        </w:rPr>
        <w:t>S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=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+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x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пр</w:t>
      </w:r>
      <w:proofErr w:type="spellEnd"/>
      <w:r w:rsidRPr="007D3A63">
        <w:rPr>
          <w:color w:val="000000" w:themeColor="text1"/>
          <w:sz w:val="28"/>
          <w:szCs w:val="28"/>
        </w:rPr>
        <w:t xml:space="preserve"> +</w:t>
      </w:r>
    </w:p>
    <w:p w:rsidR="001432B7" w:rsidRPr="007D3A63" w:rsidRDefault="001432B7" w:rsidP="001432B7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+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5347F3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347F3" w:rsidRPr="007D3A63">
        <w:rPr>
          <w:color w:val="000000" w:themeColor="text1"/>
          <w:sz w:val="28"/>
          <w:szCs w:val="28"/>
        </w:rPr>
        <w:t>х</w:t>
      </w:r>
      <w:proofErr w:type="spellEnd"/>
      <w:r w:rsidR="005347F3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сут</w:t>
      </w:r>
      <w:proofErr w:type="spellEnd"/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347F3" w:rsidRPr="007D3A63">
        <w:rPr>
          <w:color w:val="000000" w:themeColor="text1"/>
          <w:sz w:val="28"/>
          <w:szCs w:val="28"/>
        </w:rPr>
        <w:t>х</w:t>
      </w:r>
      <w:proofErr w:type="spellEnd"/>
      <w:r w:rsidR="005347F3" w:rsidRPr="007D3A6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347F3" w:rsidRPr="007D3A63">
        <w:rPr>
          <w:color w:val="000000" w:themeColor="text1"/>
          <w:sz w:val="28"/>
          <w:szCs w:val="28"/>
        </w:rPr>
        <w:t>P</w:t>
      </w:r>
      <w:proofErr w:type="gramEnd"/>
      <w:r w:rsidR="005347F3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="005347F3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+ </w:t>
      </w:r>
      <w:proofErr w:type="spellStart"/>
      <w:r w:rsidRPr="007D3A63">
        <w:rPr>
          <w:color w:val="000000" w:themeColor="text1"/>
          <w:sz w:val="28"/>
          <w:szCs w:val="28"/>
        </w:rPr>
        <w:t>N</w:t>
      </w:r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347F3" w:rsidRPr="007D3A63">
        <w:rPr>
          <w:color w:val="000000" w:themeColor="text1"/>
          <w:sz w:val="28"/>
          <w:szCs w:val="28"/>
        </w:rPr>
        <w:t>х</w:t>
      </w:r>
      <w:proofErr w:type="spellEnd"/>
      <w:r w:rsidR="005347F3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Pr="007D3A63">
        <w:rPr>
          <w:color w:val="000000" w:themeColor="text1"/>
          <w:sz w:val="28"/>
          <w:szCs w:val="28"/>
        </w:rPr>
        <w:t>R</w:t>
      </w:r>
      <w:r w:rsidRPr="007D3A63">
        <w:rPr>
          <w:color w:val="000000" w:themeColor="text1"/>
          <w:sz w:val="28"/>
          <w:szCs w:val="28"/>
          <w:vertAlign w:val="subscript"/>
        </w:rPr>
        <w:t>рн</w:t>
      </w:r>
      <w:proofErr w:type="spellEnd"/>
      <w:r w:rsidR="005347F3" w:rsidRPr="007D3A63">
        <w:rPr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="005347F3" w:rsidRPr="007D3A63">
        <w:rPr>
          <w:color w:val="000000" w:themeColor="text1"/>
          <w:sz w:val="28"/>
          <w:szCs w:val="28"/>
        </w:rPr>
        <w:t>х</w:t>
      </w:r>
      <w:proofErr w:type="spellEnd"/>
      <w:r w:rsidR="005347F3" w:rsidRPr="007D3A63">
        <w:rPr>
          <w:color w:val="000000" w:themeColor="text1"/>
          <w:sz w:val="28"/>
          <w:szCs w:val="28"/>
        </w:rPr>
        <w:t xml:space="preserve"> </w:t>
      </w:r>
      <w:proofErr w:type="spellStart"/>
      <w:r w:rsidR="005347F3" w:rsidRPr="007D3A63">
        <w:rPr>
          <w:color w:val="000000" w:themeColor="text1"/>
          <w:sz w:val="28"/>
          <w:szCs w:val="28"/>
        </w:rPr>
        <w:t>P</w:t>
      </w:r>
      <w:r w:rsidR="005347F3"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>,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где:</w:t>
      </w: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N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численность работников, планируемых к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профессиональному </w:t>
      </w:r>
      <w:r w:rsidRPr="007D3A63">
        <w:rPr>
          <w:color w:val="000000" w:themeColor="text1"/>
          <w:sz w:val="28"/>
          <w:szCs w:val="28"/>
        </w:rPr>
        <w:t xml:space="preserve">обучению или прошедших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>обучение, в том числе в другой местности;</w:t>
      </w: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C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стоимость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 xml:space="preserve">обучения одного работника за курс обучения </w:t>
      </w:r>
      <w:r w:rsidR="007900D9" w:rsidRPr="007D3A63">
        <w:rPr>
          <w:color w:val="000000" w:themeColor="text1"/>
          <w:sz w:val="28"/>
          <w:szCs w:val="28"/>
        </w:rPr>
        <w:t>(</w:t>
      </w:r>
      <w:r w:rsidRPr="007D3A63">
        <w:rPr>
          <w:color w:val="000000" w:themeColor="text1"/>
          <w:sz w:val="28"/>
          <w:szCs w:val="28"/>
        </w:rPr>
        <w:t>не более 53400   рублей);</w:t>
      </w: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N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  <w:vertAlign w:val="subscript"/>
        </w:rPr>
        <w:t xml:space="preserve"> пер</w:t>
      </w:r>
      <w:r w:rsidRPr="007D3A63">
        <w:rPr>
          <w:color w:val="000000" w:themeColor="text1"/>
          <w:sz w:val="28"/>
          <w:szCs w:val="28"/>
        </w:rPr>
        <w:t xml:space="preserve"> - численность работников, планируемых к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профессиональному </w:t>
      </w:r>
      <w:r w:rsidRPr="007D3A63">
        <w:rPr>
          <w:color w:val="000000" w:themeColor="text1"/>
          <w:sz w:val="28"/>
          <w:szCs w:val="28"/>
        </w:rPr>
        <w:t xml:space="preserve">обучению или прошедших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>обучение в другой местности (человек);</w:t>
      </w:r>
    </w:p>
    <w:p w:rsidR="00BD2A23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пр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на оплату  стоимости проезда к месту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 xml:space="preserve">обучения в другую местность и обратно на одного работника, планируемого или прошедшего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 xml:space="preserve">обучение в другой местности, в размере фактических расходов и стоимости провоза багажа по фактическим расходам, но не выше тарифов, предусмотренных для перевозок железнодорожным транспортом  </w:t>
      </w:r>
      <w:r w:rsidR="007900D9" w:rsidRPr="007D3A63">
        <w:rPr>
          <w:color w:val="000000" w:themeColor="text1"/>
          <w:sz w:val="28"/>
          <w:szCs w:val="28"/>
        </w:rPr>
        <w:t>(</w:t>
      </w:r>
      <w:r w:rsidRPr="007D3A63">
        <w:rPr>
          <w:color w:val="000000" w:themeColor="text1"/>
          <w:sz w:val="28"/>
          <w:szCs w:val="28"/>
        </w:rPr>
        <w:t>не более 10000 рублей</w:t>
      </w:r>
      <w:r w:rsidR="005E01D3" w:rsidRPr="007D3A63">
        <w:rPr>
          <w:color w:val="000000" w:themeColor="text1"/>
          <w:sz w:val="28"/>
          <w:szCs w:val="28"/>
        </w:rPr>
        <w:t>)</w:t>
      </w:r>
      <w:r w:rsidRPr="007D3A63">
        <w:rPr>
          <w:color w:val="000000" w:themeColor="text1"/>
          <w:sz w:val="28"/>
          <w:szCs w:val="28"/>
        </w:rPr>
        <w:t>;</w:t>
      </w:r>
    </w:p>
    <w:p w:rsidR="005347F3" w:rsidRPr="007D3A63" w:rsidRDefault="005347F3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P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обуч</w:t>
      </w:r>
      <w:proofErr w:type="spellEnd"/>
      <w:r w:rsidRPr="007D3A63">
        <w:rPr>
          <w:color w:val="000000" w:themeColor="text1"/>
          <w:sz w:val="28"/>
          <w:szCs w:val="28"/>
        </w:rPr>
        <w:t xml:space="preserve"> - период профессионального обучения (не может превышать </w:t>
      </w:r>
      <w:r w:rsidRPr="007D3A63">
        <w:rPr>
          <w:color w:val="000000" w:themeColor="text1"/>
          <w:sz w:val="28"/>
          <w:szCs w:val="28"/>
        </w:rPr>
        <w:br/>
        <w:t>3 месяцев);</w:t>
      </w: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сут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на выплату суточных одному работнику, планируемому или прошедшему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 xml:space="preserve">обучение в другой местности, из расчета </w:t>
      </w:r>
      <w:r w:rsidR="00A06828" w:rsidRPr="007D3A63">
        <w:rPr>
          <w:color w:val="000000" w:themeColor="text1"/>
          <w:sz w:val="28"/>
          <w:szCs w:val="28"/>
        </w:rPr>
        <w:t xml:space="preserve">     </w:t>
      </w:r>
      <w:r w:rsidRPr="007D3A63">
        <w:rPr>
          <w:color w:val="000000" w:themeColor="text1"/>
          <w:sz w:val="28"/>
          <w:szCs w:val="28"/>
        </w:rPr>
        <w:t>100 рублей в сутки (</w:t>
      </w:r>
      <w:r w:rsidR="007900D9" w:rsidRPr="007D3A63">
        <w:rPr>
          <w:color w:val="000000" w:themeColor="text1"/>
          <w:sz w:val="28"/>
          <w:szCs w:val="28"/>
        </w:rPr>
        <w:t xml:space="preserve">не более </w:t>
      </w:r>
      <w:r w:rsidRPr="007D3A63">
        <w:rPr>
          <w:color w:val="000000" w:themeColor="text1"/>
          <w:sz w:val="28"/>
          <w:szCs w:val="28"/>
        </w:rPr>
        <w:t>3000 рублей</w:t>
      </w:r>
      <w:r w:rsidR="00BD2A23" w:rsidRPr="007D3A63">
        <w:rPr>
          <w:color w:val="000000" w:themeColor="text1"/>
          <w:sz w:val="28"/>
          <w:szCs w:val="28"/>
        </w:rPr>
        <w:t xml:space="preserve"> в месяц</w:t>
      </w:r>
      <w:r w:rsidRPr="007D3A63">
        <w:rPr>
          <w:color w:val="000000" w:themeColor="text1"/>
          <w:sz w:val="28"/>
          <w:szCs w:val="28"/>
        </w:rPr>
        <w:t>);</w:t>
      </w:r>
    </w:p>
    <w:p w:rsidR="001432B7" w:rsidRPr="007D3A63" w:rsidRDefault="001432B7" w:rsidP="00A068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D3A63">
        <w:rPr>
          <w:color w:val="000000" w:themeColor="text1"/>
          <w:sz w:val="28"/>
          <w:szCs w:val="28"/>
        </w:rPr>
        <w:t>R</w:t>
      </w:r>
      <w:proofErr w:type="gramEnd"/>
      <w:r w:rsidRPr="007D3A63">
        <w:rPr>
          <w:color w:val="000000" w:themeColor="text1"/>
          <w:sz w:val="28"/>
          <w:szCs w:val="28"/>
          <w:vertAlign w:val="subscript"/>
        </w:rPr>
        <w:t>рн</w:t>
      </w:r>
      <w:proofErr w:type="spellEnd"/>
      <w:r w:rsidRPr="007D3A63">
        <w:rPr>
          <w:color w:val="000000" w:themeColor="text1"/>
          <w:sz w:val="28"/>
          <w:szCs w:val="28"/>
        </w:rPr>
        <w:t xml:space="preserve"> - расходы по найму жилого помещения одному работнику, планируемому или прошедшему </w:t>
      </w:r>
      <w:r w:rsidR="00257ABE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 xml:space="preserve">обучение в другой местности, за время пребывания в другой местности из расчета не более </w:t>
      </w:r>
      <w:r w:rsidR="00634D22">
        <w:rPr>
          <w:color w:val="000000" w:themeColor="text1"/>
          <w:sz w:val="28"/>
          <w:szCs w:val="28"/>
        </w:rPr>
        <w:t xml:space="preserve">  </w:t>
      </w:r>
      <w:r w:rsidRPr="007D3A63">
        <w:rPr>
          <w:color w:val="000000" w:themeColor="text1"/>
          <w:sz w:val="28"/>
          <w:szCs w:val="28"/>
        </w:rPr>
        <w:t>1100 рублей в сутки (не более 33000 рублей</w:t>
      </w:r>
      <w:r w:rsidR="00BD2A23" w:rsidRPr="007D3A63">
        <w:rPr>
          <w:color w:val="000000" w:themeColor="text1"/>
          <w:sz w:val="28"/>
          <w:szCs w:val="28"/>
        </w:rPr>
        <w:t xml:space="preserve"> в месяц</w:t>
      </w:r>
      <w:r w:rsidRPr="007D3A63">
        <w:rPr>
          <w:color w:val="000000" w:themeColor="text1"/>
          <w:sz w:val="28"/>
          <w:szCs w:val="28"/>
        </w:rPr>
        <w:t>).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2.3. Субсидии предоставля</w:t>
      </w:r>
      <w:r w:rsidR="00995F77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>тся работодателям, соответствующим на первое число месяца, предшествующего месяцу, в котором планируется заключение договора</w:t>
      </w:r>
      <w:r w:rsidR="00007503">
        <w:rPr>
          <w:color w:val="000000" w:themeColor="text1"/>
          <w:sz w:val="28"/>
          <w:szCs w:val="28"/>
        </w:rPr>
        <w:t xml:space="preserve"> о предоставлении субсидии</w:t>
      </w:r>
      <w:r w:rsidRPr="007D3A63">
        <w:rPr>
          <w:color w:val="000000" w:themeColor="text1"/>
          <w:sz w:val="28"/>
          <w:szCs w:val="28"/>
        </w:rPr>
        <w:t>, следующим требованиям: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а) отсутствует просроченная задолженность по возврату в областной  бюджет субсидий, бюджетных инвестиций, пред</w:t>
      </w:r>
      <w:r w:rsidR="00887F5A">
        <w:rPr>
          <w:color w:val="000000" w:themeColor="text1"/>
          <w:sz w:val="28"/>
          <w:szCs w:val="28"/>
        </w:rPr>
        <w:t>о</w:t>
      </w:r>
      <w:r w:rsidRPr="007D3A63">
        <w:rPr>
          <w:color w:val="000000" w:themeColor="text1"/>
          <w:sz w:val="28"/>
          <w:szCs w:val="28"/>
        </w:rPr>
        <w:t>ставленных в том числе в соответствии с иными правовыми актами, и иная просроченная задолженность перед областным бюджетом;</w:t>
      </w:r>
      <w:proofErr w:type="gramEnd"/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б) работодатель не находится в процессе реорганизации,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в)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D3A63">
        <w:rPr>
          <w:color w:val="000000" w:themeColor="text1"/>
          <w:sz w:val="28"/>
          <w:szCs w:val="28"/>
        </w:rPr>
        <w:t>офшорные</w:t>
      </w:r>
      <w:proofErr w:type="spellEnd"/>
      <w:r w:rsidRPr="007D3A63">
        <w:rPr>
          <w:color w:val="000000" w:themeColor="text1"/>
          <w:sz w:val="28"/>
          <w:szCs w:val="28"/>
        </w:rPr>
        <w:t xml:space="preserve"> зоны) в</w:t>
      </w:r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color w:val="000000" w:themeColor="text1"/>
          <w:sz w:val="28"/>
          <w:szCs w:val="28"/>
        </w:rPr>
        <w:t>отношении</w:t>
      </w:r>
      <w:proofErr w:type="gramEnd"/>
      <w:r w:rsidRPr="007D3A63">
        <w:rPr>
          <w:color w:val="000000" w:themeColor="text1"/>
          <w:sz w:val="28"/>
          <w:szCs w:val="28"/>
        </w:rPr>
        <w:t xml:space="preserve"> таких юридических лиц, в совокупности превышает 50 процентов;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г) работодатель не долж</w:t>
      </w:r>
      <w:r w:rsidR="00D7177B" w:rsidRPr="007D3A63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>н получать субсиди</w:t>
      </w:r>
      <w:r w:rsidR="00D7177B" w:rsidRPr="007D3A63">
        <w:rPr>
          <w:color w:val="000000" w:themeColor="text1"/>
          <w:sz w:val="28"/>
          <w:szCs w:val="28"/>
        </w:rPr>
        <w:t>ю</w:t>
      </w:r>
      <w:r w:rsidRPr="007D3A63">
        <w:rPr>
          <w:color w:val="000000" w:themeColor="text1"/>
          <w:sz w:val="28"/>
          <w:szCs w:val="28"/>
        </w:rPr>
        <w:t xml:space="preserve">  из областного бюджета на основании иных нормативных правовых актов на цели, указанные в </w:t>
      </w:r>
      <w:r w:rsidR="00634D22">
        <w:rPr>
          <w:color w:val="000000" w:themeColor="text1"/>
          <w:sz w:val="28"/>
          <w:szCs w:val="28"/>
        </w:rPr>
        <w:t xml:space="preserve">пункте </w:t>
      </w:r>
      <w:r w:rsidR="00D7177B" w:rsidRPr="007D3A63">
        <w:rPr>
          <w:color w:val="000000" w:themeColor="text1"/>
          <w:sz w:val="28"/>
          <w:szCs w:val="28"/>
        </w:rPr>
        <w:t>1.</w:t>
      </w:r>
      <w:hyperlink w:anchor="P44" w:history="1">
        <w:r w:rsidR="00995F77" w:rsidRPr="007D3A63">
          <w:rPr>
            <w:color w:val="000000" w:themeColor="text1"/>
            <w:sz w:val="28"/>
            <w:szCs w:val="28"/>
          </w:rPr>
          <w:t>2</w:t>
        </w:r>
      </w:hyperlink>
      <w:r w:rsidRPr="007D3A63">
        <w:rPr>
          <w:color w:val="000000" w:themeColor="text1"/>
          <w:sz w:val="28"/>
          <w:szCs w:val="28"/>
        </w:rPr>
        <w:t xml:space="preserve">  настоящего Порядка.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2.4. Субсидия  предоставля</w:t>
      </w:r>
      <w:r w:rsidR="00995F77" w:rsidRPr="007D3A63">
        <w:rPr>
          <w:color w:val="000000" w:themeColor="text1"/>
          <w:sz w:val="28"/>
          <w:szCs w:val="28"/>
        </w:rPr>
        <w:t>ется</w:t>
      </w:r>
      <w:r w:rsidRPr="007D3A63">
        <w:rPr>
          <w:color w:val="000000" w:themeColor="text1"/>
          <w:sz w:val="28"/>
          <w:szCs w:val="28"/>
        </w:rPr>
        <w:t xml:space="preserve"> как на возмещение затрат, так и на финансовое обеспечение </w:t>
      </w:r>
      <w:r w:rsidR="008439F2" w:rsidRPr="007D3A63">
        <w:rPr>
          <w:color w:val="000000" w:themeColor="text1"/>
          <w:sz w:val="28"/>
          <w:szCs w:val="28"/>
        </w:rPr>
        <w:t xml:space="preserve"> расходов</w:t>
      </w:r>
      <w:r w:rsidRPr="007D3A63">
        <w:rPr>
          <w:color w:val="000000" w:themeColor="text1"/>
          <w:sz w:val="28"/>
          <w:szCs w:val="28"/>
        </w:rPr>
        <w:t>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2.5. Для получения субсидии на возмещение затрат работодатель (уполномоченный представитель работодателя)</w:t>
      </w:r>
      <w:r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обращается в центр занятости населения по месту своего нахождения с </w:t>
      </w:r>
      <w:hyperlink w:anchor="P186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 к настоящему Порядку.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 заявке  работодатель (уполномоченный представитель работодателя) прилагает следующие документы: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2) копию лицензии на осуществление образовательной деятельности, выданн</w:t>
      </w:r>
      <w:r w:rsidR="00634D22">
        <w:rPr>
          <w:color w:val="000000" w:themeColor="text1"/>
          <w:sz w:val="28"/>
          <w:szCs w:val="28"/>
        </w:rPr>
        <w:t>ой</w:t>
      </w:r>
      <w:r w:rsidRPr="007D3A63">
        <w:rPr>
          <w:color w:val="000000" w:themeColor="text1"/>
          <w:sz w:val="28"/>
          <w:szCs w:val="28"/>
        </w:rPr>
        <w:t xml:space="preserve"> образовательной организации, работодателю, имеющему образовательные подразделения;</w:t>
      </w:r>
    </w:p>
    <w:p w:rsidR="001432B7" w:rsidRPr="007D3A63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</w:t>
      </w:r>
      <w:r w:rsidR="001432B7" w:rsidRPr="007D3A63">
        <w:rPr>
          <w:color w:val="000000" w:themeColor="text1"/>
          <w:sz w:val="28"/>
          <w:szCs w:val="28"/>
        </w:rPr>
        <w:t xml:space="preserve">) копию распорядительного документа о приеме работника на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профессиональное </w:t>
      </w:r>
      <w:r w:rsidR="001432B7" w:rsidRPr="007D3A63">
        <w:rPr>
          <w:color w:val="000000" w:themeColor="text1"/>
          <w:sz w:val="28"/>
          <w:szCs w:val="28"/>
        </w:rPr>
        <w:t>обучение в образовательную организацию, в образовательное подразделение работодателя;</w:t>
      </w:r>
    </w:p>
    <w:p w:rsidR="001432B7" w:rsidRPr="007D3A63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4</w:t>
      </w:r>
      <w:r w:rsidR="001432B7" w:rsidRPr="007D3A63">
        <w:rPr>
          <w:color w:val="000000" w:themeColor="text1"/>
          <w:sz w:val="28"/>
          <w:szCs w:val="28"/>
        </w:rPr>
        <w:t xml:space="preserve">) копию распорядительного документа об отчислении работника из образовательной организации, образовательного подразделения работодателя после завершения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>обучения;</w:t>
      </w:r>
    </w:p>
    <w:p w:rsidR="001432B7" w:rsidRPr="007D3A63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5</w:t>
      </w:r>
      <w:r w:rsidR="001432B7" w:rsidRPr="007D3A63">
        <w:rPr>
          <w:color w:val="000000" w:themeColor="text1"/>
          <w:sz w:val="28"/>
          <w:szCs w:val="28"/>
        </w:rPr>
        <w:t>) копии документов о квалификации в соответствии с пройденной работником образовательной программой (или копию протокола заседания аттестационной (экзаменационной) комиссии);</w:t>
      </w:r>
    </w:p>
    <w:p w:rsidR="00F90E4A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>6</w:t>
      </w:r>
      <w:r w:rsidR="001432B7" w:rsidRPr="007D3A63">
        <w:rPr>
          <w:color w:val="000000" w:themeColor="text1"/>
          <w:sz w:val="28"/>
          <w:szCs w:val="28"/>
        </w:rPr>
        <w:t xml:space="preserve">) копии документов, подтверждающих расходы работодателя на проезд работника к месту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 xml:space="preserve">обучения в другую местность и обратно (платежное поручение, реестр получателей или расходный кассовый ордер, платежная ведомость, билет, посадочный талон, квитанции, кассовые чеки), выплату суточных работнику на период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>обучения в другой местности (платежное поручение, реестр получателей или расходный кассовый ордер, платежная ведомость), расходы работодателя по</w:t>
      </w:r>
      <w:proofErr w:type="gramEnd"/>
    </w:p>
    <w:p w:rsidR="00F90E4A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 </w:t>
      </w:r>
    </w:p>
    <w:p w:rsidR="001432B7" w:rsidRPr="007D3A63" w:rsidRDefault="001432B7" w:rsidP="00F90E4A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найму жилого помещения работнику за время его пребывания в другой местности на период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(платежное поручение, реестр получателей или расходный кассовый ордер, платежная ведомость, документы, подтверждающие фактическую оплату найма жилого помещения);</w:t>
      </w:r>
    </w:p>
    <w:p w:rsidR="001432B7" w:rsidRPr="007D3A63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7</w:t>
      </w:r>
      <w:r w:rsidR="001432B7" w:rsidRPr="007D3A63">
        <w:rPr>
          <w:color w:val="000000" w:themeColor="text1"/>
          <w:sz w:val="28"/>
          <w:szCs w:val="28"/>
        </w:rPr>
        <w:t xml:space="preserve">) в случае прохождения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>обучения в образовательной организации: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копию договора между работодателем и образовательной организацией об обучении;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копии документов, подтверждающих оплату работодателем образовательной организации стоимости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(акты оказанных услуг, счет (счет-фактура), универсальный передаточный документ, платежное поручение (приходный кассовый ордер, кассовый чек);</w:t>
      </w:r>
    </w:p>
    <w:p w:rsidR="001432B7" w:rsidRPr="007D3A63" w:rsidRDefault="008439F2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8</w:t>
      </w:r>
      <w:r w:rsidR="001432B7" w:rsidRPr="007D3A63">
        <w:rPr>
          <w:color w:val="000000" w:themeColor="text1"/>
          <w:sz w:val="28"/>
          <w:szCs w:val="28"/>
        </w:rPr>
        <w:t xml:space="preserve">) в случае прохождения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="001432B7" w:rsidRPr="007D3A63">
        <w:rPr>
          <w:color w:val="000000" w:themeColor="text1"/>
          <w:sz w:val="28"/>
          <w:szCs w:val="28"/>
        </w:rPr>
        <w:t>обучения в образовательном подразделении работодателя: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копии документов, подтверждающих стоимость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работника в образовательном подразделении в соответствии с распорядительными документами  работодателя, устанавливающими порядок расчета стоимости</w:t>
      </w:r>
      <w:r w:rsidR="00D0261C" w:rsidRPr="007D3A63">
        <w:rPr>
          <w:color w:val="000000" w:themeColor="text1"/>
          <w:sz w:val="28"/>
          <w:szCs w:val="28"/>
        </w:rPr>
        <w:t xml:space="preserve"> профессионального </w:t>
      </w:r>
      <w:proofErr w:type="gramStart"/>
      <w:r w:rsidRPr="007D3A63">
        <w:rPr>
          <w:color w:val="000000" w:themeColor="text1"/>
          <w:sz w:val="28"/>
          <w:szCs w:val="28"/>
        </w:rPr>
        <w:t>обучения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по каждой образовательной программе;</w:t>
      </w:r>
    </w:p>
    <w:p w:rsidR="001432B7" w:rsidRPr="007D3A63" w:rsidRDefault="001432B7" w:rsidP="001432B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копию распорядительного документа работодателя, устанавливающ</w:t>
      </w:r>
      <w:r w:rsidR="00634D22">
        <w:rPr>
          <w:color w:val="000000" w:themeColor="text1"/>
          <w:sz w:val="28"/>
          <w:szCs w:val="28"/>
        </w:rPr>
        <w:t>его</w:t>
      </w:r>
      <w:r w:rsidRPr="007D3A63">
        <w:rPr>
          <w:color w:val="000000" w:themeColor="text1"/>
          <w:sz w:val="28"/>
          <w:szCs w:val="28"/>
        </w:rPr>
        <w:t xml:space="preserve"> порядок расчета стоимости </w:t>
      </w:r>
      <w:r w:rsidR="00AA2A34" w:rsidRPr="007D3A63">
        <w:rPr>
          <w:color w:val="000000" w:themeColor="text1"/>
          <w:sz w:val="28"/>
          <w:szCs w:val="28"/>
        </w:rPr>
        <w:t xml:space="preserve">профессионального </w:t>
      </w:r>
      <w:proofErr w:type="gramStart"/>
      <w:r w:rsidRPr="007D3A63">
        <w:rPr>
          <w:color w:val="000000" w:themeColor="text1"/>
          <w:sz w:val="28"/>
          <w:szCs w:val="28"/>
        </w:rPr>
        <w:t>обучения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по каждой образовательно</w:t>
      </w:r>
      <w:r w:rsidR="00634D22">
        <w:rPr>
          <w:color w:val="000000" w:themeColor="text1"/>
          <w:sz w:val="28"/>
          <w:szCs w:val="28"/>
        </w:rPr>
        <w:t>й программе;</w:t>
      </w:r>
    </w:p>
    <w:p w:rsidR="001432B7" w:rsidRPr="007D3A63" w:rsidRDefault="008439F2" w:rsidP="001432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 о работниках, прошедших </w:t>
      </w:r>
      <w:r w:rsidR="00AA2A34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(содержащие Ф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паспортные данные, данные СНИЛС, сведения об образовании, </w:t>
      </w:r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наличии категории «</w:t>
      </w:r>
      <w:proofErr w:type="spellStart"/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предпенсионный</w:t>
      </w:r>
      <w:proofErr w:type="spellEnd"/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возраст», 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работы, сведения о профессиональном обучении,  сохранении занятости или переводе на новое место работы). 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Работодатель несет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Копии документов, представляемых работодателем (уполномоченным представителем работодателя), заверяются работодателем (уполномоченным представителем работодателя). Копии документов, не заверенные работодателем (уполномоченным представителем работодателя), представляются им с предъявлением оригиналов и заверяются работником центра занятости населения.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8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полученную не ранее чем за три месяца до дня подачи заявки в </w:t>
      </w:r>
      <w:r w:rsidR="00732EF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населения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95F7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субсидии на финансовое обеспечение работодатель (уполномоченный представитель работодателя) обращается в центр занятости населения по месту своего нахождения с </w:t>
      </w:r>
      <w:hyperlink w:anchor="P186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заявкой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К заявке работодатель (уполномоченный представитель работодателя) прилагает следующие документы: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1) документ, подтверждающий полномочия уполномоченного представителя действовать от имени работодателя (в случае представления заявления уполномоченным представителем работодателя);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2) копию лицензии на осуществление образовательной деятельности, выданн</w:t>
      </w:r>
      <w:r w:rsidR="00E937D9">
        <w:rPr>
          <w:color w:val="000000" w:themeColor="text1"/>
          <w:sz w:val="28"/>
          <w:szCs w:val="28"/>
        </w:rPr>
        <w:t>ой</w:t>
      </w:r>
      <w:r w:rsidRPr="007D3A63">
        <w:rPr>
          <w:color w:val="000000" w:themeColor="text1"/>
          <w:sz w:val="28"/>
          <w:szCs w:val="28"/>
        </w:rPr>
        <w:t xml:space="preserve"> образовательной организации, образовательному подразделению работодателя;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3) проект договора с образовательной организацией на организацию профессионального обучения (в случае организации профессионального обучения в образовательном подразделении организации работодателя - проект распорядительного документа о  направлении работников на обучение);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4) расчет </w:t>
      </w:r>
      <w:r w:rsidR="00D64C82" w:rsidRPr="007D3A63">
        <w:rPr>
          <w:color w:val="000000" w:themeColor="text1"/>
          <w:sz w:val="28"/>
          <w:szCs w:val="28"/>
        </w:rPr>
        <w:t>затрат</w:t>
      </w:r>
      <w:r w:rsidRPr="007D3A63">
        <w:rPr>
          <w:color w:val="000000" w:themeColor="text1"/>
          <w:sz w:val="28"/>
          <w:szCs w:val="28"/>
        </w:rPr>
        <w:t xml:space="preserve"> на проезд к месту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в другую местность и обратно, проживание, выплату суточных</w:t>
      </w:r>
      <w:r w:rsidR="00634D22">
        <w:rPr>
          <w:color w:val="000000" w:themeColor="text1"/>
          <w:sz w:val="28"/>
          <w:szCs w:val="28"/>
        </w:rPr>
        <w:t>;</w:t>
      </w:r>
    </w:p>
    <w:p w:rsidR="001432B7" w:rsidRPr="007D3A63" w:rsidRDefault="001432B7" w:rsidP="001432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сведения о работниках, которые будут направлены на </w:t>
      </w:r>
      <w:r w:rsidR="00D0261C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(содержащие Ф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паспортные данные, данные СНИЛС, сведения об образовании, </w:t>
      </w:r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наличии категории «</w:t>
      </w:r>
      <w:proofErr w:type="spellStart"/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предпенсионный</w:t>
      </w:r>
      <w:proofErr w:type="spellEnd"/>
      <w:r w:rsidR="00AF6BC0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возраст»,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работы, сведения о профессиональном обучении, сохранении занятости или переводе на новое место работы). </w:t>
      </w:r>
    </w:p>
    <w:p w:rsidR="001432B7" w:rsidRPr="007D3A63" w:rsidRDefault="001432B7" w:rsidP="001432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представить: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лица;</w:t>
      </w:r>
    </w:p>
    <w:p w:rsidR="001432B7" w:rsidRPr="007D3A63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лиц, содержащую сведения об основном виде экономической деятельности в соответствии с </w:t>
      </w:r>
      <w:hyperlink r:id="rId19" w:history="1">
        <w:r w:rsidRPr="007D3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полученную не ранее чем за три месяца до дня заявки в центр занятости населения.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995F77" w:rsidRPr="007D3A63">
        <w:rPr>
          <w:color w:val="000000" w:themeColor="text1"/>
          <w:sz w:val="28"/>
          <w:szCs w:val="28"/>
        </w:rPr>
        <w:t>7</w:t>
      </w:r>
      <w:r w:rsidRPr="007D3A63">
        <w:rPr>
          <w:color w:val="000000" w:themeColor="text1"/>
          <w:sz w:val="28"/>
          <w:szCs w:val="28"/>
        </w:rPr>
        <w:t>. Центр занятости населения регистрирует заявку с приложенными к ней документами на бумажном носителе в день ее поступления.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995F77" w:rsidRPr="007D3A63">
        <w:rPr>
          <w:color w:val="000000" w:themeColor="text1"/>
          <w:sz w:val="28"/>
          <w:szCs w:val="28"/>
        </w:rPr>
        <w:t>8</w:t>
      </w:r>
      <w:r w:rsidRPr="007D3A63">
        <w:rPr>
          <w:color w:val="000000" w:themeColor="text1"/>
          <w:sz w:val="28"/>
          <w:szCs w:val="28"/>
        </w:rPr>
        <w:t xml:space="preserve">. Центр занятости населения в течение 10 рабочих дней со дня регистрации рассматривает заявку с приложенными к ней документами и принимает решение о предоставлении субсидии на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>обучение работников  либо об отказе в предоставлении, оформленно</w:t>
      </w:r>
      <w:r w:rsidR="008E2A52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приказом центра занятости населения.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</w:t>
      </w:r>
      <w:r w:rsidR="00995F77" w:rsidRPr="007D3A63">
        <w:rPr>
          <w:color w:val="000000" w:themeColor="text1"/>
          <w:sz w:val="28"/>
          <w:szCs w:val="28"/>
        </w:rPr>
        <w:t>9</w:t>
      </w:r>
      <w:r w:rsidRPr="007D3A63">
        <w:rPr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3A63">
        <w:rPr>
          <w:color w:val="000000" w:themeColor="text1"/>
          <w:sz w:val="28"/>
          <w:szCs w:val="28"/>
        </w:rPr>
        <w:t xml:space="preserve">1) несоответствие работодателя требованиям, установленным </w:t>
      </w:r>
      <w:r w:rsidR="00634D22">
        <w:rPr>
          <w:color w:val="000000" w:themeColor="text1"/>
          <w:sz w:val="28"/>
          <w:szCs w:val="28"/>
        </w:rPr>
        <w:t xml:space="preserve">    </w:t>
      </w:r>
      <w:r w:rsidR="00741A75" w:rsidRPr="007D3A63">
        <w:rPr>
          <w:color w:val="000000" w:themeColor="text1"/>
          <w:sz w:val="28"/>
          <w:szCs w:val="28"/>
        </w:rPr>
        <w:t xml:space="preserve">пунктами </w:t>
      </w:r>
      <w:r w:rsidR="001A04BC" w:rsidRPr="007D3A63">
        <w:rPr>
          <w:color w:val="000000" w:themeColor="text1"/>
          <w:sz w:val="28"/>
          <w:szCs w:val="28"/>
        </w:rPr>
        <w:t xml:space="preserve">2.1 и </w:t>
      </w:r>
      <w:r w:rsidRPr="007D3A63">
        <w:rPr>
          <w:color w:val="000000" w:themeColor="text1"/>
          <w:sz w:val="28"/>
          <w:szCs w:val="28"/>
        </w:rPr>
        <w:t>2.</w:t>
      </w:r>
      <w:r w:rsidR="00D0261C" w:rsidRPr="007D3A63">
        <w:rPr>
          <w:color w:val="000000" w:themeColor="text1"/>
          <w:sz w:val="28"/>
          <w:szCs w:val="28"/>
        </w:rPr>
        <w:t>3</w:t>
      </w:r>
      <w:r w:rsidRPr="007D3A63">
        <w:rPr>
          <w:color w:val="000000" w:themeColor="text1"/>
          <w:sz w:val="28"/>
          <w:szCs w:val="28"/>
        </w:rPr>
        <w:t xml:space="preserve"> настоящего  Порядка;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2) непредставление (представление не в полном объеме) документов, указанных </w:t>
      </w:r>
      <w:r w:rsidR="00D0261C" w:rsidRPr="007D3A63">
        <w:rPr>
          <w:color w:val="000000" w:themeColor="text1"/>
          <w:sz w:val="28"/>
          <w:szCs w:val="28"/>
        </w:rPr>
        <w:t>в пункте 2.</w:t>
      </w:r>
      <w:r w:rsidR="00406BAF" w:rsidRPr="007D3A63">
        <w:rPr>
          <w:color w:val="000000" w:themeColor="text1"/>
          <w:sz w:val="28"/>
          <w:szCs w:val="28"/>
        </w:rPr>
        <w:t>5</w:t>
      </w:r>
      <w:r w:rsidR="00D0261C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настоящего Порядка при представлении заявки на </w:t>
      </w:r>
      <w:r w:rsidR="008439F2" w:rsidRPr="007D3A63">
        <w:rPr>
          <w:color w:val="000000" w:themeColor="text1"/>
          <w:sz w:val="28"/>
          <w:szCs w:val="28"/>
        </w:rPr>
        <w:t xml:space="preserve">предоставление субсидии на </w:t>
      </w:r>
      <w:r w:rsidRPr="007D3A63">
        <w:rPr>
          <w:color w:val="000000" w:themeColor="text1"/>
          <w:sz w:val="28"/>
          <w:szCs w:val="28"/>
        </w:rPr>
        <w:t>возмещение затрат и</w:t>
      </w:r>
      <w:r w:rsidR="000B75F0">
        <w:rPr>
          <w:color w:val="000000" w:themeColor="text1"/>
          <w:sz w:val="28"/>
          <w:szCs w:val="28"/>
        </w:rPr>
        <w:t>ли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634D22">
        <w:rPr>
          <w:color w:val="000000" w:themeColor="text1"/>
          <w:sz w:val="28"/>
          <w:szCs w:val="28"/>
        </w:rPr>
        <w:t xml:space="preserve">указанных в 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D0261C" w:rsidRPr="007D3A63">
        <w:rPr>
          <w:color w:val="000000" w:themeColor="text1"/>
          <w:sz w:val="28"/>
          <w:szCs w:val="28"/>
        </w:rPr>
        <w:t>пункт</w:t>
      </w:r>
      <w:r w:rsidR="00634D22">
        <w:rPr>
          <w:color w:val="000000" w:themeColor="text1"/>
          <w:sz w:val="28"/>
          <w:szCs w:val="28"/>
        </w:rPr>
        <w:t>е</w:t>
      </w:r>
      <w:r w:rsidR="00D0261C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2.</w:t>
      </w:r>
      <w:r w:rsidR="00406BAF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настоящего Порядка</w:t>
      </w:r>
      <w:r w:rsidR="00EB3ECE" w:rsidRPr="00EB3ECE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 xml:space="preserve"> при представлении заявки на финансовое обеспечение;</w:t>
      </w:r>
    </w:p>
    <w:p w:rsidR="00995F77" w:rsidRPr="007D3A63" w:rsidRDefault="00995F77" w:rsidP="00995F7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3) представление документов, содержащих недостоверные сведения;</w:t>
      </w:r>
    </w:p>
    <w:p w:rsidR="00995F77" w:rsidRPr="007D3A63" w:rsidRDefault="00995F77" w:rsidP="00995F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4) отсутствие (недостаточность) финансовых средств на указанные цели;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5) представление заявки на повторную организацию </w:t>
      </w:r>
      <w:r w:rsidR="001A04BC" w:rsidRPr="007D3A63">
        <w:rPr>
          <w:color w:val="000000" w:themeColor="text1"/>
          <w:sz w:val="28"/>
          <w:szCs w:val="28"/>
        </w:rPr>
        <w:t xml:space="preserve">профессионального </w:t>
      </w:r>
      <w:r w:rsidRPr="007D3A63">
        <w:rPr>
          <w:color w:val="000000" w:themeColor="text1"/>
          <w:sz w:val="28"/>
          <w:szCs w:val="28"/>
        </w:rPr>
        <w:t>обучения работников, прошедших обучение в рамках федерального проекта «Старшее поколение» национального проекта «Демография»</w:t>
      </w:r>
      <w:r w:rsidR="00AF6BC0" w:rsidRPr="007D3A63">
        <w:rPr>
          <w:color w:val="000000" w:themeColor="text1"/>
          <w:sz w:val="28"/>
          <w:szCs w:val="28"/>
        </w:rPr>
        <w:t>;</w:t>
      </w:r>
    </w:p>
    <w:p w:rsidR="00AF6BC0" w:rsidRPr="007D3A63" w:rsidRDefault="00AF6BC0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6) несоответствие гражданина категории, указанной в пункт</w:t>
      </w:r>
      <w:r w:rsidR="00475D2B" w:rsidRPr="007D3A63">
        <w:rPr>
          <w:color w:val="000000" w:themeColor="text1"/>
          <w:sz w:val="28"/>
          <w:szCs w:val="28"/>
        </w:rPr>
        <w:t>ах 1.5, 1.6 настоящего Порядка.</w:t>
      </w:r>
      <w:r w:rsidRPr="007D3A63">
        <w:rPr>
          <w:color w:val="000000" w:themeColor="text1"/>
          <w:sz w:val="28"/>
          <w:szCs w:val="28"/>
        </w:rPr>
        <w:t xml:space="preserve"> 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406BAF" w:rsidRPr="007D3A63">
        <w:rPr>
          <w:color w:val="000000" w:themeColor="text1"/>
          <w:sz w:val="28"/>
          <w:szCs w:val="28"/>
        </w:rPr>
        <w:t>0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Pr="007D3A63">
        <w:rPr>
          <w:color w:val="000000" w:themeColor="text1"/>
          <w:sz w:val="28"/>
          <w:szCs w:val="28"/>
        </w:rPr>
        <w:t xml:space="preserve">В случае принятия решения об отказе в предоставлении субсидии центр занятости населения в течение 3 рабочих дней со дня принятия такого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 </w:t>
      </w:r>
      <w:r w:rsidR="00634D22">
        <w:rPr>
          <w:color w:val="000000" w:themeColor="text1"/>
          <w:sz w:val="28"/>
          <w:szCs w:val="28"/>
        </w:rPr>
        <w:t xml:space="preserve">                        </w:t>
      </w:r>
      <w:r w:rsidRPr="007D3A63">
        <w:rPr>
          <w:color w:val="000000" w:themeColor="text1"/>
          <w:sz w:val="28"/>
          <w:szCs w:val="28"/>
        </w:rPr>
        <w:t>(в зависимости от способа, указанного в заявке) уведомление о принятом решении с указанием основания</w:t>
      </w:r>
      <w:proofErr w:type="gramEnd"/>
      <w:r w:rsidRPr="007D3A63">
        <w:rPr>
          <w:color w:val="000000" w:themeColor="text1"/>
          <w:sz w:val="28"/>
          <w:szCs w:val="28"/>
        </w:rPr>
        <w:t xml:space="preserve"> для отказа в предоставлении субсидии.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strike/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406BAF" w:rsidRPr="007D3A63">
        <w:rPr>
          <w:color w:val="000000" w:themeColor="text1"/>
          <w:sz w:val="28"/>
          <w:szCs w:val="28"/>
        </w:rPr>
        <w:t>1</w:t>
      </w:r>
      <w:r w:rsidRPr="007D3A63">
        <w:rPr>
          <w:color w:val="000000" w:themeColor="text1"/>
          <w:sz w:val="28"/>
          <w:szCs w:val="28"/>
        </w:rPr>
        <w:t xml:space="preserve">. </w:t>
      </w:r>
      <w:proofErr w:type="gramStart"/>
      <w:r w:rsidRPr="007D3A63">
        <w:rPr>
          <w:color w:val="000000" w:themeColor="text1"/>
          <w:sz w:val="28"/>
          <w:szCs w:val="28"/>
        </w:rPr>
        <w:t>В случае принятия решения о предоставлении субсидии центр занятости населения в течение 3 рабочих дней со дня принятия указанного решения, оформленного приказом центра занятости населения, вручает работодателю (уполномоченному представителю работодателя) лично или направляет работодателю (уполномоченному представителю работодателя) заказным почтовым отправлением с уведомлением о вручении</w:t>
      </w:r>
      <w:r w:rsidR="00634D22">
        <w:rPr>
          <w:color w:val="000000" w:themeColor="text1"/>
          <w:sz w:val="28"/>
          <w:szCs w:val="28"/>
        </w:rPr>
        <w:t xml:space="preserve">                       </w:t>
      </w:r>
      <w:r w:rsidRPr="007D3A63">
        <w:rPr>
          <w:color w:val="000000" w:themeColor="text1"/>
          <w:sz w:val="28"/>
          <w:szCs w:val="28"/>
        </w:rPr>
        <w:t xml:space="preserve"> (в зависимости от способа, указанного в заявке) уведомление о принятом решении</w:t>
      </w:r>
      <w:r w:rsidR="00716B4B" w:rsidRPr="007D3A63">
        <w:rPr>
          <w:color w:val="000000" w:themeColor="text1"/>
          <w:sz w:val="28"/>
          <w:szCs w:val="28"/>
        </w:rPr>
        <w:t>.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F57FE6" w:rsidRPr="007D3A63">
        <w:rPr>
          <w:strike/>
          <w:color w:val="000000" w:themeColor="text1"/>
          <w:sz w:val="28"/>
          <w:szCs w:val="28"/>
        </w:rPr>
        <w:t xml:space="preserve"> </w:t>
      </w:r>
      <w:proofErr w:type="gramEnd"/>
    </w:p>
    <w:p w:rsidR="000B1E76" w:rsidRPr="007D3A63" w:rsidRDefault="000B1E76" w:rsidP="000B1E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2.12. Центр занятости  населения в течение 5 рабочих дней размещает в 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 договор о предоставлении субсидии  (при наличии технической возможности) с соблюдением требований о защите государственной тайны. </w:t>
      </w:r>
      <w:r w:rsidRPr="007D3A63">
        <w:rPr>
          <w:color w:val="000000" w:themeColor="text1"/>
          <w:sz w:val="28"/>
          <w:szCs w:val="28"/>
        </w:rPr>
        <w:tab/>
        <w:t>При отсутствии технической возможности направляет два экземпляра</w:t>
      </w:r>
      <w:r w:rsidR="00F157F8">
        <w:rPr>
          <w:color w:val="000000" w:themeColor="text1"/>
          <w:sz w:val="28"/>
          <w:szCs w:val="28"/>
        </w:rPr>
        <w:t xml:space="preserve"> договора </w:t>
      </w:r>
      <w:r w:rsidR="007625E9" w:rsidRPr="007D3A63">
        <w:rPr>
          <w:color w:val="000000" w:themeColor="text1"/>
          <w:sz w:val="28"/>
          <w:szCs w:val="28"/>
        </w:rPr>
        <w:t xml:space="preserve"> о предоставлении субсидии</w:t>
      </w:r>
      <w:r w:rsidR="008E2A52">
        <w:rPr>
          <w:color w:val="000000" w:themeColor="text1"/>
          <w:sz w:val="28"/>
          <w:szCs w:val="28"/>
        </w:rPr>
        <w:t>,</w:t>
      </w:r>
      <w:r w:rsidRPr="007D3A63">
        <w:rPr>
          <w:color w:val="000000" w:themeColor="text1"/>
          <w:sz w:val="28"/>
          <w:szCs w:val="28"/>
        </w:rPr>
        <w:t xml:space="preserve"> </w:t>
      </w:r>
      <w:r w:rsidR="008E2A52" w:rsidRPr="007D3A63">
        <w:rPr>
          <w:color w:val="000000" w:themeColor="text1"/>
          <w:sz w:val="28"/>
          <w:szCs w:val="28"/>
        </w:rPr>
        <w:t>подписанного руководителем центра занятости населения</w:t>
      </w:r>
      <w:r w:rsidR="008E2A52">
        <w:rPr>
          <w:color w:val="000000" w:themeColor="text1"/>
          <w:sz w:val="28"/>
          <w:szCs w:val="28"/>
        </w:rPr>
        <w:t xml:space="preserve">, </w:t>
      </w:r>
      <w:r w:rsidR="008E2A52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на бумажном носителе.</w:t>
      </w:r>
    </w:p>
    <w:p w:rsidR="000B1E76" w:rsidRPr="007D3A63" w:rsidRDefault="000B1E76" w:rsidP="000B1E7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2.13. Работодатель (уполномоченный представитель работодателя) не позднее 3 рабочих дней со дня размещения договора о предоставлении субсидии в  системе  «Электронный бюджет» подписывает его усиленной электронной  цифровой подписью. При отсутствии технической возможности  представляет в центр занятости населения один экземпляр подписанного </w:t>
      </w:r>
      <w:r w:rsidR="007625E9" w:rsidRPr="007D3A63">
        <w:rPr>
          <w:color w:val="000000" w:themeColor="text1"/>
          <w:sz w:val="28"/>
          <w:szCs w:val="28"/>
        </w:rPr>
        <w:t>договора о предоставлении субсидии</w:t>
      </w:r>
      <w:r w:rsidRPr="007D3A63">
        <w:rPr>
          <w:color w:val="000000" w:themeColor="text1"/>
          <w:sz w:val="28"/>
          <w:szCs w:val="28"/>
        </w:rPr>
        <w:t xml:space="preserve"> на бумажном носителе  лично, нарочн</w:t>
      </w:r>
      <w:r w:rsidR="00634D22">
        <w:rPr>
          <w:color w:val="000000" w:themeColor="text1"/>
          <w:sz w:val="28"/>
          <w:szCs w:val="28"/>
        </w:rPr>
        <w:t>ым</w:t>
      </w:r>
      <w:r w:rsidR="008E2A52">
        <w:rPr>
          <w:color w:val="000000" w:themeColor="text1"/>
          <w:sz w:val="28"/>
          <w:szCs w:val="28"/>
        </w:rPr>
        <w:t>,</w:t>
      </w:r>
      <w:r w:rsidRPr="007D3A63">
        <w:rPr>
          <w:color w:val="000000" w:themeColor="text1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0B1E76" w:rsidRPr="007D3A63" w:rsidRDefault="000B1E76" w:rsidP="000B1E7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2.14. Центр занятости населения не позднее 10 рабочих дней со дня подписания договора</w:t>
      </w:r>
      <w:r w:rsidR="007625E9">
        <w:rPr>
          <w:color w:val="000000" w:themeColor="text1"/>
          <w:sz w:val="28"/>
          <w:szCs w:val="28"/>
        </w:rPr>
        <w:t xml:space="preserve"> о предоставлении субсидии</w:t>
      </w:r>
      <w:r w:rsidRPr="007D3A63">
        <w:rPr>
          <w:color w:val="000000" w:themeColor="text1"/>
          <w:sz w:val="28"/>
          <w:szCs w:val="28"/>
        </w:rPr>
        <w:t xml:space="preserve"> перечисляет работодателю субсидию  на счет, открытый работодателем в российской кредитной организации, по реквизитам, указанным в договоре.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0B1E76" w:rsidRPr="007D3A63">
        <w:rPr>
          <w:color w:val="000000" w:themeColor="text1"/>
          <w:sz w:val="28"/>
          <w:szCs w:val="28"/>
        </w:rPr>
        <w:t>5</w:t>
      </w:r>
      <w:r w:rsidRPr="007D3A63">
        <w:rPr>
          <w:color w:val="000000" w:themeColor="text1"/>
          <w:sz w:val="28"/>
          <w:szCs w:val="28"/>
        </w:rPr>
        <w:t>. Работодатель, получивший субсидию  в соответствии с пунктом 2.</w:t>
      </w:r>
      <w:r w:rsidR="00406BAF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настоящего Порядка, представляет в центр занятости населения в течение </w:t>
      </w:r>
      <w:r w:rsidR="00F157F8">
        <w:rPr>
          <w:color w:val="000000" w:themeColor="text1"/>
          <w:sz w:val="28"/>
          <w:szCs w:val="28"/>
        </w:rPr>
        <w:t xml:space="preserve">      </w:t>
      </w:r>
      <w:r w:rsidRPr="007D3A63">
        <w:rPr>
          <w:color w:val="000000" w:themeColor="text1"/>
          <w:sz w:val="28"/>
          <w:szCs w:val="28"/>
        </w:rPr>
        <w:t>10 рабочих дней после завершения обучения работник</w:t>
      </w:r>
      <w:r w:rsidR="005E01D3" w:rsidRPr="007D3A63">
        <w:rPr>
          <w:color w:val="000000" w:themeColor="text1"/>
          <w:sz w:val="28"/>
          <w:szCs w:val="28"/>
        </w:rPr>
        <w:t>ов</w:t>
      </w:r>
      <w:r w:rsidRPr="007D3A63">
        <w:rPr>
          <w:color w:val="000000" w:themeColor="text1"/>
          <w:sz w:val="28"/>
          <w:szCs w:val="28"/>
        </w:rPr>
        <w:t xml:space="preserve"> перечень документов,  поименованный в подпунктах 3</w:t>
      </w:r>
      <w:r w:rsidR="00634D22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-</w:t>
      </w:r>
      <w:r w:rsidR="00634D22">
        <w:rPr>
          <w:color w:val="000000" w:themeColor="text1"/>
          <w:sz w:val="28"/>
          <w:szCs w:val="28"/>
        </w:rPr>
        <w:t xml:space="preserve"> </w:t>
      </w:r>
      <w:r w:rsidR="005E01D3" w:rsidRPr="007D3A63">
        <w:rPr>
          <w:color w:val="000000" w:themeColor="text1"/>
          <w:sz w:val="28"/>
          <w:szCs w:val="28"/>
        </w:rPr>
        <w:t>9</w:t>
      </w:r>
      <w:r w:rsidRPr="007D3A63">
        <w:rPr>
          <w:color w:val="000000" w:themeColor="text1"/>
          <w:sz w:val="28"/>
          <w:szCs w:val="28"/>
        </w:rPr>
        <w:t xml:space="preserve"> пункта 2.</w:t>
      </w:r>
      <w:r w:rsidR="00406BAF" w:rsidRPr="007D3A63">
        <w:rPr>
          <w:color w:val="000000" w:themeColor="text1"/>
          <w:sz w:val="28"/>
          <w:szCs w:val="28"/>
        </w:rPr>
        <w:t>5</w:t>
      </w:r>
      <w:r w:rsidRPr="007D3A63">
        <w:rPr>
          <w:color w:val="000000" w:themeColor="text1"/>
          <w:sz w:val="28"/>
          <w:szCs w:val="28"/>
        </w:rPr>
        <w:t xml:space="preserve"> настоящего Порядка. </w:t>
      </w:r>
    </w:p>
    <w:p w:rsidR="007D3A63" w:rsidRPr="007D3A63" w:rsidRDefault="001432B7" w:rsidP="007D3A6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0B1E76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. </w:t>
      </w:r>
      <w:r w:rsidR="007D3A63" w:rsidRPr="007D3A63">
        <w:rPr>
          <w:color w:val="000000" w:themeColor="text1"/>
          <w:sz w:val="28"/>
          <w:szCs w:val="28"/>
        </w:rPr>
        <w:t>Результатами предоставления субсидии являются: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численность прошедших переобучение, повысивших квалификацию работников предприятий, не менее 1 человека;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 xml:space="preserve">доля работников, продолжающих осуществлять трудовую деятельность, из числа работников, прошедших </w:t>
      </w:r>
      <w:r w:rsidR="00D0261C" w:rsidRPr="007D3A63">
        <w:rPr>
          <w:color w:val="000000" w:themeColor="text1"/>
          <w:sz w:val="28"/>
          <w:szCs w:val="28"/>
        </w:rPr>
        <w:t xml:space="preserve">профессиональное </w:t>
      </w:r>
      <w:r w:rsidRPr="007D3A63">
        <w:rPr>
          <w:color w:val="000000" w:themeColor="text1"/>
          <w:sz w:val="28"/>
          <w:szCs w:val="28"/>
        </w:rPr>
        <w:t xml:space="preserve">обучение, не менее </w:t>
      </w:r>
      <w:r w:rsidR="00634D22">
        <w:rPr>
          <w:color w:val="000000" w:themeColor="text1"/>
          <w:sz w:val="28"/>
          <w:szCs w:val="28"/>
        </w:rPr>
        <w:t xml:space="preserve">      </w:t>
      </w:r>
      <w:r w:rsidRPr="007D3A63">
        <w:rPr>
          <w:color w:val="000000" w:themeColor="text1"/>
          <w:sz w:val="28"/>
          <w:szCs w:val="28"/>
        </w:rPr>
        <w:t>85</w:t>
      </w:r>
      <w:r w:rsidR="00181382" w:rsidRPr="007D3A63">
        <w:rPr>
          <w:color w:val="000000" w:themeColor="text1"/>
          <w:sz w:val="28"/>
          <w:szCs w:val="28"/>
        </w:rPr>
        <w:t xml:space="preserve"> процентов. </w:t>
      </w:r>
    </w:p>
    <w:p w:rsidR="001432B7" w:rsidRPr="007D3A63" w:rsidRDefault="001432B7" w:rsidP="007D3A63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7D3A63">
        <w:rPr>
          <w:color w:val="000000" w:themeColor="text1"/>
          <w:sz w:val="28"/>
          <w:szCs w:val="28"/>
        </w:rPr>
        <w:t>2.1</w:t>
      </w:r>
      <w:r w:rsidR="000B1E76" w:rsidRPr="007D3A63">
        <w:rPr>
          <w:color w:val="000000" w:themeColor="text1"/>
          <w:sz w:val="28"/>
          <w:szCs w:val="28"/>
        </w:rPr>
        <w:t>7</w:t>
      </w:r>
      <w:r w:rsidRPr="007D3A63">
        <w:rPr>
          <w:color w:val="000000" w:themeColor="text1"/>
          <w:sz w:val="28"/>
          <w:szCs w:val="28"/>
        </w:rPr>
        <w:t xml:space="preserve">. В </w:t>
      </w:r>
      <w:proofErr w:type="gramStart"/>
      <w:r w:rsidRPr="007D3A63">
        <w:rPr>
          <w:color w:val="000000" w:themeColor="text1"/>
          <w:sz w:val="28"/>
          <w:szCs w:val="28"/>
        </w:rPr>
        <w:t>договоре</w:t>
      </w:r>
      <w:proofErr w:type="gramEnd"/>
      <w:r w:rsidRPr="007D3A63">
        <w:rPr>
          <w:color w:val="000000" w:themeColor="text1"/>
          <w:sz w:val="28"/>
          <w:szCs w:val="28"/>
        </w:rPr>
        <w:t xml:space="preserve"> </w:t>
      </w:r>
      <w:r w:rsidR="007625E9">
        <w:rPr>
          <w:color w:val="000000" w:themeColor="text1"/>
          <w:sz w:val="28"/>
          <w:szCs w:val="28"/>
        </w:rPr>
        <w:t xml:space="preserve">о предоставлении субсидии </w:t>
      </w:r>
      <w:r w:rsidRPr="007D3A63">
        <w:rPr>
          <w:color w:val="000000" w:themeColor="text1"/>
          <w:sz w:val="28"/>
          <w:szCs w:val="28"/>
        </w:rPr>
        <w:t>устанавливаются показатели</w:t>
      </w:r>
      <w:r w:rsidR="00741A75" w:rsidRPr="007D3A63">
        <w:rPr>
          <w:color w:val="000000" w:themeColor="text1"/>
          <w:sz w:val="28"/>
          <w:szCs w:val="28"/>
        </w:rPr>
        <w:t xml:space="preserve"> и условия</w:t>
      </w:r>
      <w:r w:rsidRPr="007D3A63">
        <w:rPr>
          <w:color w:val="000000" w:themeColor="text1"/>
          <w:sz w:val="28"/>
          <w:szCs w:val="28"/>
        </w:rPr>
        <w:t xml:space="preserve">, необходимые для достижения </w:t>
      </w:r>
      <w:r w:rsidR="007D3A63" w:rsidRPr="007D3A63">
        <w:rPr>
          <w:color w:val="000000" w:themeColor="text1"/>
          <w:sz w:val="28"/>
          <w:szCs w:val="28"/>
        </w:rPr>
        <w:t>результатов предоставления субсидии</w:t>
      </w:r>
      <w:r w:rsidRPr="007D3A63">
        <w:rPr>
          <w:color w:val="000000" w:themeColor="text1"/>
          <w:sz w:val="28"/>
          <w:szCs w:val="28"/>
        </w:rPr>
        <w:t>, указанны</w:t>
      </w:r>
      <w:r w:rsidR="00634D22">
        <w:rPr>
          <w:color w:val="000000" w:themeColor="text1"/>
          <w:sz w:val="28"/>
          <w:szCs w:val="28"/>
        </w:rPr>
        <w:t>е</w:t>
      </w:r>
      <w:r w:rsidRPr="007D3A63">
        <w:rPr>
          <w:color w:val="000000" w:themeColor="text1"/>
          <w:sz w:val="28"/>
          <w:szCs w:val="28"/>
        </w:rPr>
        <w:t xml:space="preserve"> в </w:t>
      </w:r>
      <w:hyperlink w:anchor="P146" w:history="1">
        <w:r w:rsidRPr="007D3A63">
          <w:rPr>
            <w:color w:val="000000" w:themeColor="text1"/>
            <w:sz w:val="28"/>
            <w:szCs w:val="28"/>
          </w:rPr>
          <w:t>пункте 2.1</w:t>
        </w:r>
      </w:hyperlink>
      <w:r w:rsidR="000B1E76" w:rsidRPr="007D3A63">
        <w:rPr>
          <w:color w:val="000000" w:themeColor="text1"/>
          <w:sz w:val="28"/>
          <w:szCs w:val="28"/>
        </w:rPr>
        <w:t>6</w:t>
      </w:r>
      <w:r w:rsidRPr="007D3A63">
        <w:rPr>
          <w:color w:val="000000" w:themeColor="text1"/>
          <w:sz w:val="28"/>
          <w:szCs w:val="28"/>
        </w:rPr>
        <w:t xml:space="preserve"> настоящего Порядка, форма представления работодателем отчета о достижении результатов предоставления субсидии.</w:t>
      </w:r>
    </w:p>
    <w:p w:rsidR="001432B7" w:rsidRPr="007D3A63" w:rsidRDefault="001432B7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7625E9" w:rsidRPr="00BA5C42" w:rsidRDefault="007625E9" w:rsidP="007625E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3. Требования к отчетности</w:t>
      </w:r>
    </w:p>
    <w:p w:rsidR="007625E9" w:rsidRPr="00BA5C42" w:rsidRDefault="007625E9" w:rsidP="007625E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A5C42">
        <w:rPr>
          <w:sz w:val="28"/>
          <w:szCs w:val="28"/>
        </w:rPr>
        <w:t xml:space="preserve">3.1. </w:t>
      </w:r>
      <w:r w:rsidRPr="002F4600">
        <w:rPr>
          <w:sz w:val="28"/>
          <w:szCs w:val="28"/>
        </w:rPr>
        <w:t xml:space="preserve">Работодатель </w:t>
      </w:r>
      <w:r w:rsidRPr="00BA5C42">
        <w:rPr>
          <w:sz w:val="28"/>
          <w:szCs w:val="28"/>
        </w:rPr>
        <w:t xml:space="preserve"> представляет в </w:t>
      </w:r>
      <w:r w:rsidRPr="002F4600">
        <w:rPr>
          <w:sz w:val="28"/>
          <w:szCs w:val="28"/>
        </w:rPr>
        <w:t>центр занятости населения отчет о расходах, источником финансового обеспечения</w:t>
      </w:r>
      <w:r w:rsidR="000B75F0">
        <w:rPr>
          <w:sz w:val="28"/>
          <w:szCs w:val="28"/>
        </w:rPr>
        <w:t xml:space="preserve"> </w:t>
      </w:r>
      <w:r w:rsidRPr="002F4600">
        <w:rPr>
          <w:sz w:val="28"/>
          <w:szCs w:val="28"/>
        </w:rPr>
        <w:t xml:space="preserve"> которых является субсидия, и </w:t>
      </w:r>
      <w:r w:rsidRPr="00BA5C42">
        <w:rPr>
          <w:sz w:val="28"/>
          <w:szCs w:val="28"/>
        </w:rPr>
        <w:t xml:space="preserve">отчет о достижении </w:t>
      </w:r>
      <w:r>
        <w:rPr>
          <w:sz w:val="28"/>
          <w:szCs w:val="28"/>
        </w:rPr>
        <w:t xml:space="preserve">значений </w:t>
      </w:r>
      <w:r w:rsidRPr="00BA5C42">
        <w:rPr>
          <w:sz w:val="28"/>
          <w:szCs w:val="28"/>
        </w:rPr>
        <w:t>результата предоставления субсидии</w:t>
      </w:r>
      <w:r>
        <w:rPr>
          <w:sz w:val="28"/>
          <w:szCs w:val="28"/>
        </w:rPr>
        <w:t xml:space="preserve"> в порядке,  сроки и по формам,  </w:t>
      </w:r>
      <w:r w:rsidRPr="00BA5C42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ым</w:t>
      </w:r>
      <w:r w:rsidRPr="00BA5C42">
        <w:rPr>
          <w:sz w:val="28"/>
          <w:szCs w:val="28"/>
        </w:rPr>
        <w:t xml:space="preserve"> в договоре </w:t>
      </w:r>
      <w:r w:rsidRPr="002F4600">
        <w:rPr>
          <w:sz w:val="28"/>
          <w:szCs w:val="28"/>
        </w:rPr>
        <w:t>о предоставлении субсидии</w:t>
      </w:r>
      <w:r w:rsidRPr="00BA5C42">
        <w:rPr>
          <w:sz w:val="28"/>
          <w:szCs w:val="28"/>
        </w:rPr>
        <w:t>.</w:t>
      </w:r>
    </w:p>
    <w:p w:rsidR="007625E9" w:rsidRPr="007625E9" w:rsidRDefault="007625E9" w:rsidP="007625E9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625E9">
        <w:rPr>
          <w:sz w:val="28"/>
          <w:szCs w:val="28"/>
        </w:rPr>
        <w:t xml:space="preserve">Ответственность за достоверность представленной информации возлагается на </w:t>
      </w:r>
      <w:r>
        <w:rPr>
          <w:sz w:val="28"/>
          <w:szCs w:val="28"/>
        </w:rPr>
        <w:t>работодателя</w:t>
      </w:r>
      <w:r w:rsidRPr="007625E9">
        <w:rPr>
          <w:sz w:val="28"/>
          <w:szCs w:val="28"/>
        </w:rPr>
        <w:t>.</w:t>
      </w:r>
    </w:p>
    <w:p w:rsidR="007625E9" w:rsidRPr="00BA5C42" w:rsidRDefault="007625E9" w:rsidP="007625E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625E9" w:rsidRPr="007D3A63" w:rsidRDefault="007625E9" w:rsidP="007625E9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7D3A63">
        <w:rPr>
          <w:b/>
          <w:color w:val="000000" w:themeColor="text1"/>
          <w:sz w:val="28"/>
          <w:szCs w:val="28"/>
        </w:rPr>
        <w:t xml:space="preserve">. Требования </w:t>
      </w:r>
      <w:r>
        <w:rPr>
          <w:b/>
          <w:color w:val="000000" w:themeColor="text1"/>
          <w:sz w:val="28"/>
          <w:szCs w:val="28"/>
        </w:rPr>
        <w:t xml:space="preserve">об </w:t>
      </w:r>
      <w:r w:rsidRPr="007D3A63">
        <w:rPr>
          <w:b/>
          <w:color w:val="000000" w:themeColor="text1"/>
          <w:sz w:val="28"/>
          <w:szCs w:val="28"/>
        </w:rPr>
        <w:t>осуществлени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7D3A6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7D3A63">
        <w:rPr>
          <w:b/>
          <w:color w:val="000000" w:themeColor="text1"/>
          <w:sz w:val="28"/>
          <w:szCs w:val="28"/>
        </w:rPr>
        <w:t xml:space="preserve"> соблюдением</w:t>
      </w:r>
    </w:p>
    <w:p w:rsidR="007625E9" w:rsidRPr="007D3A63" w:rsidRDefault="007625E9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 xml:space="preserve">условий, целей и порядка предоставления субсидии </w:t>
      </w:r>
    </w:p>
    <w:p w:rsidR="007625E9" w:rsidRDefault="007625E9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7D3A63">
        <w:rPr>
          <w:b/>
          <w:color w:val="000000" w:themeColor="text1"/>
          <w:sz w:val="28"/>
          <w:szCs w:val="28"/>
        </w:rPr>
        <w:t>и ответственност</w:t>
      </w:r>
      <w:r>
        <w:rPr>
          <w:b/>
          <w:color w:val="000000" w:themeColor="text1"/>
          <w:sz w:val="28"/>
          <w:szCs w:val="28"/>
        </w:rPr>
        <w:t>и</w:t>
      </w:r>
      <w:r w:rsidRPr="007D3A63">
        <w:rPr>
          <w:b/>
          <w:color w:val="000000" w:themeColor="text1"/>
          <w:sz w:val="28"/>
          <w:szCs w:val="28"/>
        </w:rPr>
        <w:t xml:space="preserve"> за их нарушение</w:t>
      </w:r>
    </w:p>
    <w:p w:rsidR="000B75F0" w:rsidRPr="007D3A63" w:rsidRDefault="000B75F0" w:rsidP="007625E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1432B7" w:rsidRPr="008E2A52" w:rsidRDefault="007625E9" w:rsidP="001432B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1432B7" w:rsidRPr="008E2A52">
        <w:rPr>
          <w:color w:val="000000" w:themeColor="text1"/>
          <w:sz w:val="28"/>
          <w:szCs w:val="28"/>
        </w:rPr>
        <w:t xml:space="preserve">.1. </w:t>
      </w:r>
      <w:proofErr w:type="gramStart"/>
      <w:r w:rsidR="001432B7" w:rsidRPr="008E2A52">
        <w:rPr>
          <w:color w:val="000000" w:themeColor="text1"/>
          <w:sz w:val="28"/>
          <w:szCs w:val="28"/>
        </w:rPr>
        <w:t>Контроль за</w:t>
      </w:r>
      <w:proofErr w:type="gramEnd"/>
      <w:r w:rsidR="001432B7" w:rsidRPr="008E2A52">
        <w:rPr>
          <w:color w:val="000000" w:themeColor="text1"/>
          <w:sz w:val="28"/>
          <w:szCs w:val="28"/>
        </w:rPr>
        <w:t xml:space="preserve"> соблюдением</w:t>
      </w:r>
      <w:r w:rsidR="00181382" w:rsidRPr="008E2A52">
        <w:rPr>
          <w:color w:val="000000" w:themeColor="text1"/>
          <w:sz w:val="28"/>
          <w:szCs w:val="28"/>
        </w:rPr>
        <w:t xml:space="preserve"> работодателем </w:t>
      </w:r>
      <w:r w:rsidR="001432B7" w:rsidRPr="008E2A52">
        <w:rPr>
          <w:color w:val="000000" w:themeColor="text1"/>
          <w:sz w:val="28"/>
          <w:szCs w:val="28"/>
        </w:rPr>
        <w:t xml:space="preserve"> условий, целей и порядка предоставления субсидии осуществляется центром занятости населения, </w:t>
      </w:r>
      <w:r w:rsidR="00B71737" w:rsidRPr="008E2A52">
        <w:rPr>
          <w:color w:val="000000" w:themeColor="text1"/>
          <w:sz w:val="28"/>
          <w:szCs w:val="28"/>
        </w:rPr>
        <w:t>М</w:t>
      </w:r>
      <w:r w:rsidR="003F1E37" w:rsidRPr="008E2A52">
        <w:rPr>
          <w:color w:val="000000" w:themeColor="text1"/>
          <w:sz w:val="28"/>
          <w:szCs w:val="28"/>
        </w:rPr>
        <w:t>инистерство</w:t>
      </w:r>
      <w:r w:rsidR="001432B7" w:rsidRPr="008E2A52">
        <w:rPr>
          <w:color w:val="000000" w:themeColor="text1"/>
          <w:sz w:val="28"/>
          <w:szCs w:val="28"/>
        </w:rPr>
        <w:t>м  и органами государственного финансового контроля.</w:t>
      </w:r>
    </w:p>
    <w:p w:rsidR="001432B7" w:rsidRPr="008E2A52" w:rsidRDefault="007625E9" w:rsidP="001432B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1432B7" w:rsidRPr="008E2A52">
        <w:rPr>
          <w:color w:val="000000" w:themeColor="text1"/>
          <w:sz w:val="28"/>
          <w:szCs w:val="28"/>
        </w:rPr>
        <w:t>.2. Работодатель  несет ответственность за нарушение условий, целей и порядка предоставления субсидии.</w:t>
      </w:r>
    </w:p>
    <w:p w:rsidR="001432B7" w:rsidRPr="008E2A52" w:rsidRDefault="007625E9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1432B7" w:rsidRPr="008E2A52">
        <w:rPr>
          <w:color w:val="000000" w:themeColor="text1"/>
          <w:sz w:val="28"/>
          <w:szCs w:val="28"/>
        </w:rPr>
        <w:t>.</w:t>
      </w:r>
      <w:r w:rsidR="000B1E76" w:rsidRPr="008E2A52">
        <w:rPr>
          <w:color w:val="000000" w:themeColor="text1"/>
          <w:sz w:val="28"/>
          <w:szCs w:val="28"/>
        </w:rPr>
        <w:t>3</w:t>
      </w:r>
      <w:r w:rsidR="001432B7" w:rsidRPr="008E2A52">
        <w:rPr>
          <w:color w:val="000000" w:themeColor="text1"/>
          <w:sz w:val="28"/>
          <w:szCs w:val="28"/>
        </w:rPr>
        <w:t xml:space="preserve">. </w:t>
      </w:r>
      <w:proofErr w:type="gramStart"/>
      <w:r w:rsidR="001432B7" w:rsidRPr="008E2A52">
        <w:rPr>
          <w:color w:val="000000" w:themeColor="text1"/>
          <w:sz w:val="28"/>
          <w:szCs w:val="28"/>
        </w:rPr>
        <w:t xml:space="preserve">В случае нарушения работодателем условий, целей и порядка предоставления субсидии, выявленного по фактам проверок, проведенных центром занятости населения, </w:t>
      </w:r>
      <w:r w:rsidR="00B71737" w:rsidRPr="008E2A52">
        <w:rPr>
          <w:color w:val="000000" w:themeColor="text1"/>
          <w:sz w:val="28"/>
          <w:szCs w:val="28"/>
        </w:rPr>
        <w:t>М</w:t>
      </w:r>
      <w:r w:rsidR="003F1E37" w:rsidRPr="008E2A52">
        <w:rPr>
          <w:color w:val="000000" w:themeColor="text1"/>
          <w:sz w:val="28"/>
          <w:szCs w:val="28"/>
        </w:rPr>
        <w:t>инистерство</w:t>
      </w:r>
      <w:r w:rsidR="001432B7" w:rsidRPr="008E2A52">
        <w:rPr>
          <w:color w:val="000000" w:themeColor="text1"/>
          <w:sz w:val="28"/>
          <w:szCs w:val="28"/>
        </w:rPr>
        <w:t>м</w:t>
      </w:r>
      <w:r w:rsidR="005E01D3" w:rsidRPr="008E2A52">
        <w:rPr>
          <w:color w:val="000000" w:themeColor="text1"/>
          <w:sz w:val="28"/>
          <w:szCs w:val="28"/>
        </w:rPr>
        <w:t>, органом государственного финансового контроля</w:t>
      </w:r>
      <w:r w:rsidR="001432B7" w:rsidRPr="008E2A52">
        <w:rPr>
          <w:color w:val="000000" w:themeColor="text1"/>
          <w:sz w:val="28"/>
          <w:szCs w:val="28"/>
        </w:rPr>
        <w:t>,</w:t>
      </w:r>
      <w:r w:rsidR="005E01D3" w:rsidRPr="008E2A52">
        <w:rPr>
          <w:color w:val="000000" w:themeColor="text1"/>
          <w:sz w:val="28"/>
          <w:szCs w:val="28"/>
        </w:rPr>
        <w:t xml:space="preserve"> </w:t>
      </w:r>
      <w:r w:rsidR="00D53784" w:rsidRPr="008E2A52">
        <w:rPr>
          <w:color w:val="000000" w:themeColor="text1"/>
          <w:sz w:val="28"/>
          <w:szCs w:val="28"/>
        </w:rPr>
        <w:t xml:space="preserve">а также в случае </w:t>
      </w:r>
      <w:proofErr w:type="spellStart"/>
      <w:r w:rsidR="00787EE1" w:rsidRPr="008E2A52">
        <w:rPr>
          <w:rFonts w:eastAsia="Calibri"/>
          <w:sz w:val="28"/>
          <w:szCs w:val="28"/>
        </w:rPr>
        <w:t>недостижения</w:t>
      </w:r>
      <w:proofErr w:type="spellEnd"/>
      <w:r w:rsidR="00787EE1" w:rsidRPr="008E2A52">
        <w:rPr>
          <w:rFonts w:eastAsia="Calibri"/>
          <w:sz w:val="28"/>
          <w:szCs w:val="28"/>
        </w:rPr>
        <w:t xml:space="preserve"> результатов</w:t>
      </w:r>
      <w:r w:rsidR="00D53784" w:rsidRPr="008E2A52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D53784" w:rsidRPr="008E2A52">
        <w:rPr>
          <w:rFonts w:eastAsia="Calibri"/>
          <w:sz w:val="28"/>
          <w:szCs w:val="28"/>
        </w:rPr>
        <w:t xml:space="preserve">, </w:t>
      </w:r>
      <w:r w:rsidR="00D53784" w:rsidRPr="008E2A52">
        <w:rPr>
          <w:rFonts w:eastAsia="Calibri"/>
          <w:sz w:val="28"/>
          <w:szCs w:val="28"/>
          <w:lang w:eastAsia="en-US"/>
        </w:rPr>
        <w:t>указанн</w:t>
      </w:r>
      <w:r w:rsidR="00774BB5" w:rsidRPr="008E2A52">
        <w:rPr>
          <w:rFonts w:eastAsia="Calibri"/>
          <w:sz w:val="28"/>
          <w:szCs w:val="28"/>
          <w:lang w:eastAsia="en-US"/>
        </w:rPr>
        <w:t>ых</w:t>
      </w:r>
      <w:r w:rsidR="00D53784" w:rsidRPr="008E2A52">
        <w:rPr>
          <w:rFonts w:eastAsia="Calibri"/>
          <w:sz w:val="28"/>
          <w:szCs w:val="28"/>
        </w:rPr>
        <w:t xml:space="preserve"> в пункте</w:t>
      </w:r>
      <w:r w:rsidR="00D53784" w:rsidRPr="008E2A52">
        <w:rPr>
          <w:rFonts w:eastAsia="Calibri"/>
          <w:sz w:val="28"/>
          <w:szCs w:val="28"/>
          <w:lang w:eastAsia="en-US"/>
        </w:rPr>
        <w:t> 2.16</w:t>
      </w:r>
      <w:r w:rsidR="00D53784" w:rsidRPr="008E2A52">
        <w:rPr>
          <w:rFonts w:eastAsia="Calibri"/>
          <w:sz w:val="28"/>
          <w:szCs w:val="28"/>
        </w:rPr>
        <w:t xml:space="preserve"> настоящего Порядка, </w:t>
      </w:r>
      <w:r w:rsidR="00D53784" w:rsidRPr="008E2A52">
        <w:rPr>
          <w:color w:val="000000" w:themeColor="text1"/>
          <w:sz w:val="28"/>
          <w:szCs w:val="28"/>
        </w:rPr>
        <w:t xml:space="preserve"> </w:t>
      </w:r>
      <w:r w:rsidR="001432B7" w:rsidRPr="008E2A52">
        <w:rPr>
          <w:color w:val="000000" w:themeColor="text1"/>
          <w:sz w:val="28"/>
          <w:szCs w:val="28"/>
        </w:rPr>
        <w:t xml:space="preserve">центр занятости населения в течение 10 рабочих дней со дня установления указанного факта (фактов), получения информации от </w:t>
      </w:r>
      <w:r w:rsidR="00B71737" w:rsidRPr="008E2A52">
        <w:rPr>
          <w:color w:val="000000" w:themeColor="text1"/>
          <w:sz w:val="28"/>
          <w:szCs w:val="28"/>
        </w:rPr>
        <w:t>М</w:t>
      </w:r>
      <w:r w:rsidR="003F1E37" w:rsidRPr="008E2A52">
        <w:rPr>
          <w:color w:val="000000" w:themeColor="text1"/>
          <w:sz w:val="28"/>
          <w:szCs w:val="28"/>
        </w:rPr>
        <w:t>инистерств</w:t>
      </w:r>
      <w:r w:rsidR="001432B7" w:rsidRPr="008E2A52">
        <w:rPr>
          <w:color w:val="000000" w:themeColor="text1"/>
          <w:sz w:val="28"/>
          <w:szCs w:val="28"/>
        </w:rPr>
        <w:t>а, органа государственного финансового контроля направляет</w:t>
      </w:r>
      <w:proofErr w:type="gramEnd"/>
      <w:r w:rsidR="001432B7" w:rsidRPr="008E2A52">
        <w:rPr>
          <w:color w:val="000000" w:themeColor="text1"/>
          <w:sz w:val="28"/>
          <w:szCs w:val="28"/>
        </w:rPr>
        <w:t xml:space="preserve"> работодателю требование об обеспечении возврата субсидии в областной  бюджет с указанием оснований и срока возврата.</w:t>
      </w:r>
    </w:p>
    <w:p w:rsidR="001432B7" w:rsidRPr="008E2A52" w:rsidRDefault="007625E9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32B7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1E76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32B7"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возвращает средства, перечисленные центром занятости населения, в полном объеме в случае:</w:t>
      </w:r>
    </w:p>
    <w:p w:rsidR="001432B7" w:rsidRPr="008E2A52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нецелевого использования;</w:t>
      </w:r>
    </w:p>
    <w:p w:rsidR="001432B7" w:rsidRPr="008E2A52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расторжения с работником трудового договора по инициативе работодателя или работника либо по соглашению сторон до момента завершения им полного курса профессионального обучения, предусмотренного договором; </w:t>
      </w:r>
    </w:p>
    <w:p w:rsidR="001432B7" w:rsidRPr="008E2A52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досрочного прекращения профессионального обучения работником по неуважительным причинам (неуспеваемость, нерегулярное посещение занятий, </w:t>
      </w:r>
      <w:proofErr w:type="spellStart"/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неусвоение</w:t>
      </w:r>
      <w:proofErr w:type="spellEnd"/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самовольное прекращение обучения);</w:t>
      </w:r>
    </w:p>
    <w:p w:rsidR="001432B7" w:rsidRPr="008E2A52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образовательной организацией образовательных услуг не в полном объеме,  невыдачи документа об окончании обучения;</w:t>
      </w:r>
    </w:p>
    <w:p w:rsidR="001432B7" w:rsidRPr="008E2A52" w:rsidRDefault="001432B7" w:rsidP="001432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2A52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 инициативе работодателя работнику в предоставлении (сохранении) рабочего места после успешного завершения профессионального обучения в течение календарного года, в котором завершено обучение (за исключением случаев увольнения работника за виновные действия, по собственному желанию, в связи со смертью или признанием работника полностью неспособным к трудовой деятельности в соответствии с медицинским заключением, выданным в установленном порядке).</w:t>
      </w:r>
      <w:proofErr w:type="gramEnd"/>
    </w:p>
    <w:p w:rsidR="00C27705" w:rsidRPr="00163486" w:rsidRDefault="00C27705" w:rsidP="00C27705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 xml:space="preserve">4.5. </w:t>
      </w:r>
      <w:r w:rsidRPr="008E2A52">
        <w:rPr>
          <w:rFonts w:eastAsia="Calibri"/>
          <w:sz w:val="28"/>
          <w:szCs w:val="28"/>
        </w:rPr>
        <w:t xml:space="preserve"> </w:t>
      </w:r>
      <w:r w:rsidRPr="00163486">
        <w:rPr>
          <w:rFonts w:eastAsia="Calibri"/>
          <w:sz w:val="28"/>
          <w:szCs w:val="28"/>
        </w:rPr>
        <w:t xml:space="preserve">Работодатель в течение 15 рабочих дней </w:t>
      </w:r>
      <w:proofErr w:type="gramStart"/>
      <w:r w:rsidRPr="00163486">
        <w:rPr>
          <w:rFonts w:eastAsia="Calibri"/>
          <w:sz w:val="28"/>
          <w:szCs w:val="28"/>
        </w:rPr>
        <w:t>с даты  получения</w:t>
      </w:r>
      <w:proofErr w:type="gramEnd"/>
      <w:r w:rsidRPr="00163486">
        <w:rPr>
          <w:rFonts w:eastAsia="Calibri"/>
          <w:sz w:val="28"/>
          <w:szCs w:val="28"/>
        </w:rPr>
        <w:t xml:space="preserve"> требования о возврате субсидии осуществляет ее возврат в доход </w:t>
      </w:r>
      <w:r>
        <w:rPr>
          <w:rFonts w:eastAsia="Calibri"/>
          <w:sz w:val="28"/>
          <w:szCs w:val="28"/>
        </w:rPr>
        <w:t xml:space="preserve">областного бюджета </w:t>
      </w:r>
      <w:r w:rsidRPr="00163486">
        <w:rPr>
          <w:rFonts w:eastAsia="Calibri"/>
          <w:sz w:val="28"/>
          <w:szCs w:val="28"/>
        </w:rPr>
        <w:t xml:space="preserve"> путем перечисления  по реквизитам, указанным в требовании о возврате субсидии.</w:t>
      </w:r>
    </w:p>
    <w:p w:rsidR="00C27705" w:rsidRPr="00163486" w:rsidRDefault="00C27705" w:rsidP="00C277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63486">
        <w:rPr>
          <w:color w:val="000000" w:themeColor="text1"/>
          <w:sz w:val="28"/>
          <w:szCs w:val="28"/>
        </w:rPr>
        <w:t>В случае неиспользования субсидии в полном объеме в течение финансового года работодатель  возвращает неиспользованные средства субсидии в областно</w:t>
      </w:r>
      <w:r>
        <w:rPr>
          <w:color w:val="000000" w:themeColor="text1"/>
          <w:sz w:val="28"/>
          <w:szCs w:val="28"/>
        </w:rPr>
        <w:t xml:space="preserve">й  </w:t>
      </w:r>
      <w:r w:rsidRPr="00163486">
        <w:rPr>
          <w:color w:val="000000" w:themeColor="text1"/>
          <w:sz w:val="28"/>
          <w:szCs w:val="28"/>
        </w:rPr>
        <w:t>бюджет</w:t>
      </w:r>
      <w:r>
        <w:rPr>
          <w:color w:val="000000" w:themeColor="text1"/>
          <w:sz w:val="28"/>
          <w:szCs w:val="28"/>
        </w:rPr>
        <w:t xml:space="preserve"> </w:t>
      </w:r>
      <w:r w:rsidRPr="00163486">
        <w:rPr>
          <w:color w:val="000000" w:themeColor="text1"/>
          <w:sz w:val="28"/>
          <w:szCs w:val="28"/>
        </w:rPr>
        <w:t xml:space="preserve"> в срок не позднее 20 декабря текущего года.</w:t>
      </w:r>
      <w:proofErr w:type="gramEnd"/>
    </w:p>
    <w:p w:rsidR="00181382" w:rsidRPr="008E2A52" w:rsidRDefault="007625E9" w:rsidP="00D5378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E2A52">
        <w:rPr>
          <w:color w:val="000000" w:themeColor="text1"/>
          <w:sz w:val="28"/>
          <w:szCs w:val="28"/>
        </w:rPr>
        <w:t>4</w:t>
      </w:r>
      <w:r w:rsidR="00181382" w:rsidRPr="008E2A52">
        <w:rPr>
          <w:color w:val="000000" w:themeColor="text1"/>
          <w:sz w:val="28"/>
          <w:szCs w:val="28"/>
        </w:rPr>
        <w:t>.</w:t>
      </w:r>
      <w:r w:rsidR="005347F3" w:rsidRPr="008E2A52">
        <w:rPr>
          <w:color w:val="000000" w:themeColor="text1"/>
          <w:sz w:val="28"/>
          <w:szCs w:val="28"/>
        </w:rPr>
        <w:t>6</w:t>
      </w:r>
      <w:r w:rsidR="00181382" w:rsidRPr="008E2A52">
        <w:rPr>
          <w:color w:val="000000" w:themeColor="text1"/>
          <w:sz w:val="28"/>
          <w:szCs w:val="28"/>
        </w:rPr>
        <w:t xml:space="preserve">. При </w:t>
      </w:r>
      <w:proofErr w:type="spellStart"/>
      <w:r w:rsidR="00181382" w:rsidRPr="008E2A52">
        <w:rPr>
          <w:color w:val="000000" w:themeColor="text1"/>
          <w:sz w:val="28"/>
          <w:szCs w:val="28"/>
        </w:rPr>
        <w:t>невозврате</w:t>
      </w:r>
      <w:proofErr w:type="spellEnd"/>
      <w:r w:rsidR="00181382" w:rsidRPr="008E2A52">
        <w:rPr>
          <w:color w:val="000000" w:themeColor="text1"/>
          <w:sz w:val="28"/>
          <w:szCs w:val="28"/>
        </w:rPr>
        <w:t xml:space="preserve"> работодателем субсидии в установленный срок центр занятости населения  принимает меры по взысканию подлежащей возврату субсидии в </w:t>
      </w:r>
      <w:r w:rsidR="001564AC">
        <w:rPr>
          <w:color w:val="000000" w:themeColor="text1"/>
          <w:sz w:val="28"/>
          <w:szCs w:val="28"/>
        </w:rPr>
        <w:t xml:space="preserve">доход </w:t>
      </w:r>
      <w:r w:rsidR="00181382" w:rsidRPr="008E2A52">
        <w:rPr>
          <w:color w:val="000000" w:themeColor="text1"/>
          <w:sz w:val="28"/>
          <w:szCs w:val="28"/>
        </w:rPr>
        <w:t>областно</w:t>
      </w:r>
      <w:r w:rsidR="001564AC">
        <w:rPr>
          <w:color w:val="000000" w:themeColor="text1"/>
          <w:sz w:val="28"/>
          <w:szCs w:val="28"/>
        </w:rPr>
        <w:t>го</w:t>
      </w:r>
      <w:r w:rsidR="00181382" w:rsidRPr="008E2A52">
        <w:rPr>
          <w:color w:val="000000" w:themeColor="text1"/>
          <w:sz w:val="28"/>
          <w:szCs w:val="28"/>
        </w:rPr>
        <w:t xml:space="preserve"> бюджет</w:t>
      </w:r>
      <w:r w:rsidR="001564AC">
        <w:rPr>
          <w:color w:val="000000" w:themeColor="text1"/>
          <w:sz w:val="28"/>
          <w:szCs w:val="28"/>
        </w:rPr>
        <w:t>а</w:t>
      </w:r>
      <w:r w:rsidR="00181382" w:rsidRPr="008E2A52">
        <w:rPr>
          <w:color w:val="000000" w:themeColor="text1"/>
          <w:sz w:val="28"/>
          <w:szCs w:val="28"/>
        </w:rPr>
        <w:t xml:space="preserve"> в судебном порядке.</w:t>
      </w:r>
    </w:p>
    <w:p w:rsidR="006E1E25" w:rsidRPr="008E2A52" w:rsidRDefault="006E1E25" w:rsidP="001432B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5"/>
      </w:tblGrid>
      <w:tr w:rsidR="007D3A63" w:rsidRPr="007D3A63" w:rsidTr="00B83086">
        <w:trPr>
          <w:trHeight w:val="4890"/>
        </w:trPr>
        <w:tc>
          <w:tcPr>
            <w:tcW w:w="4219" w:type="dxa"/>
          </w:tcPr>
          <w:p w:rsidR="001432B7" w:rsidRPr="007D3A63" w:rsidRDefault="001432B7" w:rsidP="00B83086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25" w:type="dxa"/>
          </w:tcPr>
          <w:p w:rsidR="001432B7" w:rsidRPr="007D3A63" w:rsidRDefault="001432B7" w:rsidP="00406BAF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Приложение № 1</w:t>
            </w:r>
          </w:p>
          <w:p w:rsidR="001432B7" w:rsidRPr="007D3A63" w:rsidRDefault="001432B7" w:rsidP="00406BA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 Порядку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субсидии    на реализацию мероприятий по организации </w:t>
            </w:r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профессионального обучения и дополнительного профессиональному образованию лиц в возрасте 50 лет и старше, а также лиц </w:t>
            </w:r>
            <w:proofErr w:type="spellStart"/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предпенсионного</w:t>
            </w:r>
            <w:proofErr w:type="spellEnd"/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возраста в рамках федерального проекта «Старшее поколение» национального проекта «Демография».</w:t>
            </w:r>
          </w:p>
          <w:p w:rsidR="001432B7" w:rsidRPr="007D3A63" w:rsidRDefault="001432B7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1432B7" w:rsidRPr="007D3A63" w:rsidRDefault="001432B7" w:rsidP="00B83086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432B7" w:rsidRPr="007D3A63" w:rsidRDefault="001432B7" w:rsidP="001432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1432B7" w:rsidRPr="007D3A63" w:rsidRDefault="001432B7" w:rsidP="001432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1432B7" w:rsidRDefault="00F943D2" w:rsidP="00F943D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на  реализацию мероприятий 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организации </w:t>
      </w:r>
      <w:r w:rsidR="001432B7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обучения и дополнительного профессиональному образованию лиц в возрасте 50</w:t>
      </w:r>
      <w:r w:rsidR="00B717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32B7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 и старше, а также лиц </w:t>
      </w:r>
      <w:proofErr w:type="spellStart"/>
      <w:r w:rsidR="001432B7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предпенсионного</w:t>
      </w:r>
      <w:proofErr w:type="spellEnd"/>
      <w:r w:rsidR="001432B7"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 </w:t>
      </w:r>
      <w:r w:rsidR="001432B7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 (специальности, курсу обучения)</w:t>
      </w:r>
      <w:r w:rsidR="001432B7" w:rsidRPr="007D3A63">
        <w:rPr>
          <w:color w:val="000000" w:themeColor="text1"/>
          <w:sz w:val="28"/>
          <w:szCs w:val="28"/>
        </w:rPr>
        <w:t xml:space="preserve">  </w:t>
      </w:r>
      <w:r w:rsidR="001432B7" w:rsidRPr="00B717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_________________________________________________________________</w:t>
      </w:r>
    </w:p>
    <w:p w:rsidR="00B71737" w:rsidRPr="00B71737" w:rsidRDefault="00B71737" w:rsidP="00F943D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432B7" w:rsidRPr="007D3A63" w:rsidRDefault="001432B7" w:rsidP="001432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  Порядком  предоставления субсидии на реализацию мероприятий по организации 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обучения и дополнительного профессионально</w:t>
      </w:r>
      <w:r w:rsidR="00B717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</w:t>
      </w:r>
      <w:r w:rsidR="00B717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 в возрасте 50 лет и старше, а также лиц </w:t>
      </w:r>
      <w:proofErr w:type="spellStart"/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 прошу </w:t>
      </w:r>
      <w:r w:rsidR="00863201"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субсидию на  возмещение  затрат </w:t>
      </w:r>
      <w:proofErr w:type="gramEnd"/>
    </w:p>
    <w:p w:rsidR="001432B7" w:rsidRPr="007D3A63" w:rsidRDefault="001432B7" w:rsidP="001432B7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3538"/>
      </w:tblGrid>
      <w:tr w:rsidR="007D3A63" w:rsidRPr="007D3A63" w:rsidTr="00754899">
        <w:tc>
          <w:tcPr>
            <w:tcW w:w="9600" w:type="dxa"/>
            <w:gridSpan w:val="2"/>
          </w:tcPr>
          <w:p w:rsidR="001432B7" w:rsidRPr="007D3A63" w:rsidRDefault="001432B7" w:rsidP="00B830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работодателе</w:t>
            </w: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организации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соответствии со свидетельством о внесении записи в ЕГРИЛ, ЕГРЮП)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  <w:p w:rsidR="00B71737" w:rsidRDefault="00B7173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737" w:rsidRPr="007D3A63" w:rsidRDefault="00B7173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уведомления работодателя о решении, принятом центром занятости населения о предоставлении или об отказе в предоставлении субсидии  на обучение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8E2A5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 w:rsidR="00B71737"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 w:rsidR="008E2A52"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 областным бюджетом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="00F157F8">
              <w:rPr>
                <w:color w:val="000000" w:themeColor="text1"/>
                <w:sz w:val="28"/>
                <w:szCs w:val="28"/>
              </w:rPr>
              <w:t>а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1432B7" w:rsidRPr="007D3A63" w:rsidRDefault="00B7173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>Наличие процесса реорганизации,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оссийской Федерации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="00F157F8">
              <w:rPr>
                <w:color w:val="000000" w:themeColor="text1"/>
                <w:sz w:val="28"/>
                <w:szCs w:val="28"/>
              </w:rPr>
              <w:t>б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1432B7" w:rsidRPr="007D3A63" w:rsidRDefault="00B7173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F157F8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вышает 50 процентов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="00F157F8">
              <w:rPr>
                <w:color w:val="000000" w:themeColor="text1"/>
                <w:sz w:val="28"/>
                <w:szCs w:val="28"/>
              </w:rPr>
              <w:t>в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3A63">
              <w:rPr>
                <w:color w:val="000000" w:themeColor="text1"/>
                <w:sz w:val="28"/>
                <w:szCs w:val="28"/>
              </w:rPr>
              <w:t>пункта 2.3 Порядка)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754899">
        <w:tc>
          <w:tcPr>
            <w:tcW w:w="6062" w:type="dxa"/>
          </w:tcPr>
          <w:p w:rsidR="006E1E25" w:rsidRPr="007D3A63" w:rsidRDefault="001432B7" w:rsidP="007D5F97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субсидии из областного бюджета на основании иных нормативных правовых актов на цели, указанные в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пункте 1.</w:t>
              </w:r>
            </w:hyperlink>
            <w:r w:rsidR="007D5F97" w:rsidRPr="007D3A63">
              <w:rPr>
                <w:color w:val="000000" w:themeColor="text1"/>
                <w:sz w:val="28"/>
                <w:szCs w:val="28"/>
              </w:rPr>
              <w:t>2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  (подпункт </w:t>
            </w:r>
            <w:r w:rsidR="00557984">
              <w:rPr>
                <w:color w:val="000000" w:themeColor="text1"/>
                <w:sz w:val="28"/>
                <w:szCs w:val="28"/>
              </w:rPr>
              <w:t>«</w:t>
            </w:r>
            <w:r w:rsidR="00F157F8">
              <w:rPr>
                <w:color w:val="000000" w:themeColor="text1"/>
                <w:sz w:val="28"/>
                <w:szCs w:val="28"/>
              </w:rPr>
              <w:t>г</w:t>
            </w:r>
            <w:r w:rsidR="00557984">
              <w:rPr>
                <w:color w:val="000000" w:themeColor="text1"/>
                <w:sz w:val="28"/>
                <w:szCs w:val="28"/>
              </w:rPr>
              <w:t>»</w:t>
            </w:r>
            <w:r w:rsidR="00F157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3A63">
              <w:rPr>
                <w:color w:val="000000" w:themeColor="text1"/>
                <w:sz w:val="28"/>
                <w:szCs w:val="28"/>
              </w:rPr>
              <w:t>пункта 2.3 Порядка)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6E1E25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Обязательство сохранения занятости работников после завершения обучения в течение календарного года, в котором завершено обучение 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1432B7" w:rsidRPr="007D3A63" w:rsidRDefault="00B7173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754899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3538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899" w:rsidRPr="007D3A63" w:rsidRDefault="00754899">
      <w:pPr>
        <w:rPr>
          <w:color w:val="000000" w:themeColor="text1"/>
        </w:rPr>
      </w:pPr>
      <w:r w:rsidRPr="007D3A63">
        <w:rPr>
          <w:color w:val="000000" w:themeColor="text1"/>
        </w:rPr>
        <w:br w:type="page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701"/>
        <w:gridCol w:w="1843"/>
        <w:gridCol w:w="1134"/>
        <w:gridCol w:w="1134"/>
        <w:gridCol w:w="1298"/>
      </w:tblGrid>
      <w:tr w:rsidR="007D3A63" w:rsidRPr="007D3A63" w:rsidTr="00B83086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B7" w:rsidRPr="00B71737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Обоснование расчета субсидии </w:t>
            </w:r>
          </w:p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B83086">
        <w:trPr>
          <w:trHeight w:val="355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432B7" w:rsidRPr="007D3A63" w:rsidRDefault="001432B7" w:rsidP="00B830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432B7" w:rsidRPr="007D3A63" w:rsidRDefault="001432B7" w:rsidP="00B8308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участия</w:t>
            </w:r>
          </w:p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 начала</w:t>
            </w:r>
            <w:proofErr w:type="gramEnd"/>
          </w:p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окончания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работников, завершивших обучение,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32B7" w:rsidRPr="007D3A63" w:rsidRDefault="006E1E25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spell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сидия</w:t>
            </w:r>
            <w:proofErr w:type="spellEnd"/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всего,</w:t>
            </w:r>
          </w:p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</w:tcBorders>
          </w:tcPr>
          <w:p w:rsidR="001432B7" w:rsidRPr="007D3A63" w:rsidRDefault="001432B7" w:rsidP="00B71737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7D3A63" w:rsidRPr="007D3A63" w:rsidTr="00B83086">
        <w:trPr>
          <w:trHeight w:val="972"/>
        </w:trPr>
        <w:tc>
          <w:tcPr>
            <w:tcW w:w="2518" w:type="dxa"/>
            <w:vMerge/>
          </w:tcPr>
          <w:p w:rsidR="001432B7" w:rsidRPr="007D3A63" w:rsidRDefault="001432B7" w:rsidP="00B830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32B7" w:rsidRPr="007D3A63" w:rsidRDefault="001432B7" w:rsidP="00B8308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32B7" w:rsidRPr="007D3A63" w:rsidRDefault="001432B7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2B7" w:rsidRPr="007D3A63" w:rsidRDefault="008E2A52" w:rsidP="00B830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r w:rsidR="00AD2A2D" w:rsidRPr="007D3A63">
              <w:rPr>
                <w:color w:val="000000" w:themeColor="text1"/>
                <w:sz w:val="28"/>
                <w:szCs w:val="28"/>
              </w:rPr>
              <w:t>тои</w:t>
            </w:r>
            <w:r w:rsidR="00B71737">
              <w:rPr>
                <w:color w:val="000000" w:themeColor="text1"/>
                <w:sz w:val="28"/>
                <w:szCs w:val="28"/>
              </w:rPr>
              <w:t>-</w:t>
            </w:r>
            <w:r w:rsidR="00AD2A2D" w:rsidRPr="007D3A63">
              <w:rPr>
                <w:color w:val="000000" w:themeColor="text1"/>
                <w:sz w:val="28"/>
                <w:szCs w:val="28"/>
              </w:rPr>
              <w:t>мость</w:t>
            </w:r>
            <w:proofErr w:type="spellEnd"/>
            <w:proofErr w:type="gramEnd"/>
            <w:r w:rsidR="00AD2A2D" w:rsidRPr="007D3A6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2A2D" w:rsidRPr="007D3A63">
              <w:rPr>
                <w:color w:val="000000" w:themeColor="text1"/>
                <w:sz w:val="28"/>
                <w:szCs w:val="28"/>
              </w:rPr>
              <w:t>обуче</w:t>
            </w:r>
            <w:r w:rsidR="00B71737">
              <w:rPr>
                <w:color w:val="000000" w:themeColor="text1"/>
                <w:sz w:val="28"/>
                <w:szCs w:val="28"/>
              </w:rPr>
              <w:t>-</w:t>
            </w:r>
            <w:r w:rsidR="00AD2A2D" w:rsidRPr="007D3A63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1432B7" w:rsidRPr="007D3A63" w:rsidRDefault="001432B7" w:rsidP="00B830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проезд, 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прож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вание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суточ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ные</w:t>
            </w:r>
            <w:proofErr w:type="spellEnd"/>
          </w:p>
        </w:tc>
      </w:tr>
      <w:tr w:rsidR="001432B7" w:rsidRPr="007D3A63" w:rsidTr="00B83086">
        <w:tc>
          <w:tcPr>
            <w:tcW w:w="2518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обучение, дополнительное профессиональное образование (подготовка, переподготовка, повышение квалификации)</w:t>
            </w:r>
          </w:p>
        </w:tc>
        <w:tc>
          <w:tcPr>
            <w:tcW w:w="1701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8" w:type="dxa"/>
          </w:tcPr>
          <w:p w:rsidR="001432B7" w:rsidRPr="007D3A63" w:rsidRDefault="001432B7" w:rsidP="00B8308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32B7" w:rsidRPr="007D3A63" w:rsidRDefault="001432B7" w:rsidP="001432B7">
      <w:pPr>
        <w:pStyle w:val="ConsPlusNormal"/>
        <w:spacing w:line="1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настоящей заявке прилагаются: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</w:t>
      </w:r>
      <w:r w:rsidR="000C76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6. _______________________________________________________________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7. _______________________________________________________________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организации_________________      ________________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 Подпись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МП</w:t>
      </w:r>
    </w:p>
    <w:p w:rsidR="001432B7" w:rsidRPr="007D3A63" w:rsidRDefault="001432B7" w:rsidP="001432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____________________             ________________</w:t>
      </w:r>
    </w:p>
    <w:p w:rsidR="001432B7" w:rsidRPr="007D3A63" w:rsidRDefault="001432B7" w:rsidP="001432B7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Ф.И.О.                             Подпись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6"/>
        <w:gridCol w:w="5243"/>
      </w:tblGrid>
      <w:tr w:rsidR="001432B7" w:rsidRPr="007D3A63" w:rsidTr="006E1E25">
        <w:trPr>
          <w:trHeight w:val="3757"/>
        </w:trPr>
        <w:tc>
          <w:tcPr>
            <w:tcW w:w="4316" w:type="dxa"/>
          </w:tcPr>
          <w:p w:rsidR="001432B7" w:rsidRPr="007D3A63" w:rsidRDefault="001432B7" w:rsidP="00B83086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</w:tcPr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71737" w:rsidRPr="007D3A63" w:rsidRDefault="00B71737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754899" w:rsidRPr="007D3A63" w:rsidRDefault="00754899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1432B7" w:rsidRPr="007D3A63" w:rsidRDefault="001432B7" w:rsidP="00B83086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3A6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Приложение № 2</w:t>
            </w:r>
          </w:p>
          <w:p w:rsidR="001432B7" w:rsidRPr="007D3A63" w:rsidRDefault="001432B7" w:rsidP="00B71737">
            <w:pPr>
              <w:pStyle w:val="ConsPlusNormal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D3A6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 Порядку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субсидии на реализацию мероприятий по организации </w:t>
            </w:r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профессионального обучения и дополнительного профессиональному образованию лиц в возрасте  50 лет и старше, а также лиц </w:t>
            </w:r>
            <w:proofErr w:type="spellStart"/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предпенсионного</w:t>
            </w:r>
            <w:proofErr w:type="spellEnd"/>
            <w:r w:rsidRPr="007D3A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возраста в рамках федерального проекта «Старшее поколение» национального проекта «Демография»</w:t>
            </w:r>
          </w:p>
        </w:tc>
      </w:tr>
    </w:tbl>
    <w:p w:rsidR="006E1E25" w:rsidRPr="007D3A63" w:rsidRDefault="006E1E25" w:rsidP="001432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2B7" w:rsidRPr="007D3A63" w:rsidRDefault="001432B7" w:rsidP="001432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ЗАЯВКА № ___</w:t>
      </w:r>
    </w:p>
    <w:p w:rsidR="001432B7" w:rsidRPr="007D3A63" w:rsidRDefault="001432B7" w:rsidP="001432B7">
      <w:pPr>
        <w:pStyle w:val="ConsPlusNonformat"/>
        <w:ind w:right="-5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«____»___________20___г.</w:t>
      </w:r>
    </w:p>
    <w:p w:rsidR="001432B7" w:rsidRPr="007D3A63" w:rsidRDefault="001432B7" w:rsidP="007D5F97">
      <w:pPr>
        <w:pStyle w:val="ConsPlusNormal"/>
        <w:ind w:right="-113"/>
        <w:jc w:val="both"/>
        <w:rPr>
          <w:color w:val="000000" w:themeColor="text1"/>
          <w:sz w:val="28"/>
          <w:szCs w:val="28"/>
        </w:rPr>
      </w:pP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на реализацию мероприятий по организации 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обучения и дополнительного профессионально</w:t>
      </w:r>
      <w:r w:rsidR="00B717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</w:t>
      </w:r>
      <w:r w:rsidR="00B717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 в возрасте 50 лет и старше, а также лиц </w:t>
      </w:r>
      <w:proofErr w:type="spellStart"/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«Демография» </w:t>
      </w:r>
      <w:r w:rsidRPr="007D3A63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 (специальности, курсу обучения)</w:t>
      </w:r>
      <w:r w:rsidRPr="007D3A63">
        <w:rPr>
          <w:color w:val="000000" w:themeColor="text1"/>
          <w:sz w:val="28"/>
          <w:szCs w:val="28"/>
        </w:rPr>
        <w:t xml:space="preserve">  </w:t>
      </w:r>
      <w:r w:rsidR="00FF7E79" w:rsidRPr="007D3A63">
        <w:rPr>
          <w:color w:val="000000" w:themeColor="text1"/>
          <w:sz w:val="28"/>
          <w:szCs w:val="28"/>
        </w:rPr>
        <w:t xml:space="preserve"> </w:t>
      </w:r>
      <w:r w:rsidRPr="007D3A63">
        <w:rPr>
          <w:color w:val="000000" w:themeColor="text1"/>
          <w:sz w:val="28"/>
          <w:szCs w:val="28"/>
        </w:rPr>
        <w:t>____________________________________________</w:t>
      </w:r>
      <w:r w:rsidR="007D5F97" w:rsidRPr="007D3A63">
        <w:rPr>
          <w:color w:val="000000" w:themeColor="text1"/>
          <w:sz w:val="28"/>
          <w:szCs w:val="28"/>
        </w:rPr>
        <w:t>__________________</w:t>
      </w:r>
      <w:r w:rsidRPr="007D3A63">
        <w:rPr>
          <w:color w:val="000000" w:themeColor="text1"/>
          <w:sz w:val="28"/>
          <w:szCs w:val="28"/>
        </w:rPr>
        <w:t>__</w:t>
      </w:r>
    </w:p>
    <w:p w:rsidR="00E937D9" w:rsidRDefault="00E937D9" w:rsidP="00A06828">
      <w:pPr>
        <w:ind w:right="-113" w:firstLine="708"/>
        <w:jc w:val="both"/>
        <w:rPr>
          <w:color w:val="000000" w:themeColor="text1"/>
          <w:sz w:val="28"/>
          <w:szCs w:val="28"/>
        </w:rPr>
      </w:pPr>
    </w:p>
    <w:p w:rsidR="001432B7" w:rsidRPr="007D3A63" w:rsidRDefault="001432B7" w:rsidP="00A06828">
      <w:pPr>
        <w:ind w:right="-113" w:firstLine="708"/>
        <w:jc w:val="both"/>
        <w:rPr>
          <w:color w:val="000000" w:themeColor="text1"/>
          <w:sz w:val="28"/>
          <w:szCs w:val="28"/>
        </w:rPr>
      </w:pPr>
      <w:proofErr w:type="gramStart"/>
      <w:r w:rsidRPr="007D3A63">
        <w:rPr>
          <w:color w:val="000000" w:themeColor="text1"/>
          <w:sz w:val="28"/>
          <w:szCs w:val="28"/>
        </w:rPr>
        <w:t xml:space="preserve">В  соответствии  с  Порядком  предоставления субсидии  на реализацию мероприятий по организации </w:t>
      </w:r>
      <w:r w:rsidRPr="007D3A63">
        <w:rPr>
          <w:bCs/>
          <w:color w:val="000000" w:themeColor="text1"/>
          <w:sz w:val="28"/>
          <w:szCs w:val="28"/>
        </w:rPr>
        <w:t>профессионального обучения и дополнительного профессионально</w:t>
      </w:r>
      <w:r w:rsidR="00B71737">
        <w:rPr>
          <w:bCs/>
          <w:color w:val="000000" w:themeColor="text1"/>
          <w:sz w:val="28"/>
          <w:szCs w:val="28"/>
        </w:rPr>
        <w:t>го</w:t>
      </w:r>
      <w:r w:rsidRPr="007D3A63">
        <w:rPr>
          <w:bCs/>
          <w:color w:val="000000" w:themeColor="text1"/>
          <w:sz w:val="28"/>
          <w:szCs w:val="28"/>
        </w:rPr>
        <w:t xml:space="preserve"> образовани</w:t>
      </w:r>
      <w:r w:rsidR="00B71737">
        <w:rPr>
          <w:bCs/>
          <w:color w:val="000000" w:themeColor="text1"/>
          <w:sz w:val="28"/>
          <w:szCs w:val="28"/>
        </w:rPr>
        <w:t>я</w:t>
      </w:r>
      <w:r w:rsidRPr="007D3A63">
        <w:rPr>
          <w:bCs/>
          <w:color w:val="000000" w:themeColor="text1"/>
          <w:sz w:val="28"/>
          <w:szCs w:val="28"/>
        </w:rPr>
        <w:t xml:space="preserve"> лиц в возрасте 50 лет и старше, а также лиц </w:t>
      </w:r>
      <w:proofErr w:type="spellStart"/>
      <w:r w:rsidRPr="007D3A63">
        <w:rPr>
          <w:bCs/>
          <w:color w:val="000000" w:themeColor="text1"/>
          <w:sz w:val="28"/>
          <w:szCs w:val="28"/>
        </w:rPr>
        <w:t>предпенсионного</w:t>
      </w:r>
      <w:proofErr w:type="spellEnd"/>
      <w:r w:rsidRPr="007D3A63">
        <w:rPr>
          <w:bCs/>
          <w:color w:val="000000" w:themeColor="text1"/>
          <w:sz w:val="28"/>
          <w:szCs w:val="28"/>
        </w:rPr>
        <w:t xml:space="preserve"> возраста в рамках федерального проекта «Старшее поколение» национального проекта «Демография</w:t>
      </w:r>
      <w:r w:rsidR="00F157F8">
        <w:rPr>
          <w:bCs/>
          <w:color w:val="000000" w:themeColor="text1"/>
          <w:sz w:val="28"/>
          <w:szCs w:val="28"/>
        </w:rPr>
        <w:t xml:space="preserve"> (далее – Порядок) </w:t>
      </w:r>
      <w:r w:rsidRPr="007D3A63">
        <w:rPr>
          <w:color w:val="000000" w:themeColor="text1"/>
          <w:sz w:val="28"/>
          <w:szCs w:val="28"/>
        </w:rPr>
        <w:t xml:space="preserve">прошу предоставить </w:t>
      </w:r>
      <w:r w:rsidR="00181382" w:rsidRPr="007D3A63">
        <w:rPr>
          <w:color w:val="000000" w:themeColor="text1"/>
          <w:sz w:val="28"/>
          <w:szCs w:val="28"/>
        </w:rPr>
        <w:t xml:space="preserve">субсидию на финансовое обеспечение </w:t>
      </w:r>
      <w:r w:rsidR="000B1E76" w:rsidRPr="007D3A63">
        <w:rPr>
          <w:color w:val="000000" w:themeColor="text1"/>
          <w:sz w:val="28"/>
          <w:szCs w:val="28"/>
        </w:rPr>
        <w:t>расходов</w:t>
      </w:r>
      <w:r w:rsidRPr="007D3A63">
        <w:rPr>
          <w:color w:val="000000" w:themeColor="text1"/>
          <w:sz w:val="28"/>
          <w:szCs w:val="28"/>
        </w:rPr>
        <w:t>.</w:t>
      </w:r>
      <w:proofErr w:type="gramEnd"/>
    </w:p>
    <w:p w:rsidR="001432B7" w:rsidRPr="007D3A63" w:rsidRDefault="001432B7" w:rsidP="001432B7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3685"/>
      </w:tblGrid>
      <w:tr w:rsidR="007D3A63" w:rsidRPr="007D3A63" w:rsidTr="00B83086">
        <w:tc>
          <w:tcPr>
            <w:tcW w:w="9747" w:type="dxa"/>
            <w:gridSpan w:val="2"/>
          </w:tcPr>
          <w:p w:rsidR="001432B7" w:rsidRPr="007D3A63" w:rsidRDefault="001432B7" w:rsidP="00B830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работодателе</w:t>
            </w: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организации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соответствии со свидетельством о внесении записи в ЕГРИЛ, ЕГРЮП)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уведомления работодателя о решении, принятом центром занятости населения о предоставлении или об отказе в предоставлении субсидии  на обучение</w:t>
            </w:r>
          </w:p>
          <w:p w:rsidR="00B71737" w:rsidRPr="007D3A63" w:rsidRDefault="00B7173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8E2A52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просроченной задолженности по возврату в областной  бюджет субсидий, бюджетных инвестиций, </w:t>
            </w: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пред</w:t>
            </w:r>
            <w:r w:rsidR="00B71737">
              <w:rPr>
                <w:color w:val="000000" w:themeColor="text1"/>
                <w:sz w:val="28"/>
                <w:szCs w:val="28"/>
              </w:rPr>
              <w:t>о</w:t>
            </w:r>
            <w:r w:rsidRPr="007D3A63">
              <w:rPr>
                <w:color w:val="000000" w:themeColor="text1"/>
                <w:sz w:val="28"/>
                <w:szCs w:val="28"/>
              </w:rPr>
              <w:t>ставленных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в том числе в соответствии с иными правовыми актами, и ин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просроченн</w:t>
            </w:r>
            <w:r w:rsidR="008E2A52">
              <w:rPr>
                <w:color w:val="000000" w:themeColor="text1"/>
                <w:sz w:val="28"/>
                <w:szCs w:val="28"/>
              </w:rPr>
              <w:t>ой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задолженност</w:t>
            </w:r>
            <w:r w:rsidR="008E2A52">
              <w:rPr>
                <w:color w:val="000000" w:themeColor="text1"/>
                <w:sz w:val="28"/>
                <w:szCs w:val="28"/>
              </w:rPr>
              <w:t>и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перед областным бюджетом (подпункт </w:t>
            </w:r>
            <w:r w:rsidR="000B75F0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а</w:t>
            </w:r>
            <w:r w:rsidR="000B75F0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1432B7" w:rsidRPr="007D3A63" w:rsidRDefault="00352A38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F157F8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Наличие процесса реорганизации, ликвидации, в отношении </w:t>
            </w:r>
            <w:r w:rsidR="00E937D9">
              <w:rPr>
                <w:color w:val="000000" w:themeColor="text1"/>
                <w:sz w:val="28"/>
                <w:szCs w:val="28"/>
              </w:rPr>
              <w:t xml:space="preserve">работодателя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не введена процедура банкротства, деятельность не приостановлена в порядке, предусмотренном законодательством Российской Федерации (подпункт </w:t>
            </w:r>
            <w:r w:rsidR="000B75F0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б</w:t>
            </w:r>
            <w:r w:rsidR="000B75F0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/отсутствует</w:t>
            </w:r>
          </w:p>
          <w:p w:rsidR="001432B7" w:rsidRPr="007D3A63" w:rsidRDefault="00352A38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F157F8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color w:val="000000" w:themeColor="text1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D3A63">
              <w:rPr>
                <w:color w:val="000000" w:themeColor="text1"/>
                <w:sz w:val="28"/>
                <w:szCs w:val="28"/>
              </w:rPr>
              <w:t>офшорные</w:t>
            </w:r>
            <w:proofErr w:type="spellEnd"/>
            <w:r w:rsidRPr="007D3A63">
              <w:rPr>
                <w:color w:val="000000" w:themeColor="text1"/>
                <w:sz w:val="28"/>
                <w:szCs w:val="28"/>
              </w:rPr>
              <w:t xml:space="preserve"> зоны) в отношении таких</w:t>
            </w:r>
            <w:proofErr w:type="gramEnd"/>
            <w:r w:rsidRPr="007D3A63">
              <w:rPr>
                <w:color w:val="000000" w:themeColor="text1"/>
                <w:sz w:val="28"/>
                <w:szCs w:val="28"/>
              </w:rPr>
              <w:t xml:space="preserve"> юридических лиц, в совокупности превышает 50 процентов (подпункт </w:t>
            </w:r>
            <w:r w:rsidR="000B75F0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в</w:t>
            </w:r>
            <w:r w:rsidR="000B75F0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является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Получение субсидии из областного бюджета </w:t>
            </w:r>
          </w:p>
          <w:p w:rsidR="001432B7" w:rsidRPr="007D3A63" w:rsidRDefault="001432B7" w:rsidP="00F157F8">
            <w:pPr>
              <w:widowControl w:val="0"/>
              <w:autoSpaceDE w:val="0"/>
              <w:autoSpaceDN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на основании иных нормативных правовых актов на цели, указанные в </w:t>
            </w:r>
            <w:hyperlink w:anchor="P44" w:history="1">
              <w:r w:rsidRPr="007D3A63">
                <w:rPr>
                  <w:color w:val="000000" w:themeColor="text1"/>
                  <w:sz w:val="28"/>
                  <w:szCs w:val="28"/>
                </w:rPr>
                <w:t>пункте 1.</w:t>
              </w:r>
            </w:hyperlink>
            <w:r w:rsidR="007D5F97" w:rsidRPr="007D3A63">
              <w:rPr>
                <w:color w:val="000000" w:themeColor="text1"/>
                <w:sz w:val="28"/>
                <w:szCs w:val="28"/>
              </w:rPr>
              <w:t>2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 Порядка</w:t>
            </w:r>
            <w:r w:rsidR="006E1E25" w:rsidRPr="007D3A6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(подпункт </w:t>
            </w:r>
            <w:r w:rsidR="000B75F0">
              <w:rPr>
                <w:color w:val="000000" w:themeColor="text1"/>
                <w:sz w:val="28"/>
                <w:szCs w:val="28"/>
              </w:rPr>
              <w:t>«</w:t>
            </w:r>
            <w:r w:rsidRPr="007D3A63">
              <w:rPr>
                <w:color w:val="000000" w:themeColor="text1"/>
                <w:sz w:val="28"/>
                <w:szCs w:val="28"/>
              </w:rPr>
              <w:t>г</w:t>
            </w:r>
            <w:r w:rsidR="000B75F0">
              <w:rPr>
                <w:color w:val="000000" w:themeColor="text1"/>
                <w:sz w:val="28"/>
                <w:szCs w:val="28"/>
              </w:rPr>
              <w:t>»</w:t>
            </w:r>
            <w:r w:rsidRPr="007D3A63">
              <w:rPr>
                <w:color w:val="000000" w:themeColor="text1"/>
                <w:sz w:val="28"/>
                <w:szCs w:val="28"/>
              </w:rPr>
              <w:t xml:space="preserve"> пункта 2.3 Порядка)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Получал</w:t>
            </w:r>
            <w:proofErr w:type="gramEnd"/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/не получал</w:t>
            </w: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(указывается обязательно один из вариантов)</w:t>
            </w: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6E1E25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color w:val="000000" w:themeColor="text1"/>
                <w:sz w:val="28"/>
                <w:szCs w:val="28"/>
              </w:rPr>
              <w:t xml:space="preserve">Обязательство сохранения занятости работников после завершения обучения в течение календарного года, в котором завершено обучение 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Да/нет </w:t>
            </w:r>
          </w:p>
          <w:p w:rsidR="001432B7" w:rsidRPr="007D3A63" w:rsidRDefault="00352A38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432B7"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обязательно один из вариантов)</w:t>
            </w:r>
          </w:p>
        </w:tc>
      </w:tr>
      <w:tr w:rsidR="007D3A63" w:rsidRPr="007D3A63" w:rsidTr="006E1E25">
        <w:tc>
          <w:tcPr>
            <w:tcW w:w="6062" w:type="dxa"/>
          </w:tcPr>
          <w:p w:rsidR="001432B7" w:rsidRPr="007D3A63" w:rsidRDefault="001432B7" w:rsidP="00B83086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(должность, Ф.И.О., телефон)</w:t>
            </w:r>
          </w:p>
        </w:tc>
        <w:tc>
          <w:tcPr>
            <w:tcW w:w="3685" w:type="dxa"/>
          </w:tcPr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7F69" w:rsidRPr="007D3A63" w:rsidRDefault="001E7F69">
      <w:pPr>
        <w:rPr>
          <w:color w:val="000000" w:themeColor="text1"/>
        </w:rPr>
      </w:pPr>
      <w:r w:rsidRPr="007D3A63">
        <w:rPr>
          <w:color w:val="000000" w:themeColor="text1"/>
        </w:rPr>
        <w:br w:type="page"/>
      </w:r>
    </w:p>
    <w:tbl>
      <w:tblPr>
        <w:tblW w:w="9747" w:type="dxa"/>
        <w:tblLayout w:type="fixed"/>
        <w:tblLook w:val="04A0"/>
      </w:tblPr>
      <w:tblGrid>
        <w:gridCol w:w="9747"/>
      </w:tblGrid>
      <w:tr w:rsidR="007D3A63" w:rsidRPr="007D3A63" w:rsidTr="001E7F69">
        <w:tc>
          <w:tcPr>
            <w:tcW w:w="9747" w:type="dxa"/>
          </w:tcPr>
          <w:tbl>
            <w:tblPr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8"/>
              <w:gridCol w:w="1701"/>
              <w:gridCol w:w="1843"/>
              <w:gridCol w:w="1134"/>
              <w:gridCol w:w="1134"/>
              <w:gridCol w:w="1298"/>
            </w:tblGrid>
            <w:tr w:rsidR="007D3A63" w:rsidRPr="007D3A63" w:rsidTr="000B1E76">
              <w:tc>
                <w:tcPr>
                  <w:tcW w:w="962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204BD" w:rsidRPr="00352A38" w:rsidRDefault="000B1E76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52A3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</w:t>
                  </w:r>
                  <w:r w:rsidR="009204BD" w:rsidRPr="00352A3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основание расчета субсидии </w:t>
                  </w:r>
                </w:p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D3A63" w:rsidRPr="007D3A63" w:rsidTr="000B1E76">
              <w:trPr>
                <w:trHeight w:val="355"/>
              </w:trPr>
              <w:tc>
                <w:tcPr>
                  <w:tcW w:w="2518" w:type="dxa"/>
                  <w:vMerge w:val="restart"/>
                  <w:tcBorders>
                    <w:top w:val="single" w:sz="4" w:space="0" w:color="auto"/>
                  </w:tcBorders>
                </w:tcPr>
                <w:p w:rsidR="009204BD" w:rsidRPr="007D3A63" w:rsidRDefault="009204BD" w:rsidP="00B8308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</w:tcBorders>
                </w:tcPr>
                <w:p w:rsidR="009204BD" w:rsidRPr="007D3A63" w:rsidRDefault="009204BD" w:rsidP="00B83086">
                  <w:pPr>
                    <w:pStyle w:val="ConsPlusNormal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Период участия</w:t>
                  </w:r>
                </w:p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(дата начала</w:t>
                  </w:r>
                  <w:proofErr w:type="gramEnd"/>
                </w:p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окончания обучения)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</w:tcBorders>
                </w:tcPr>
                <w:p w:rsidR="002C2AA0" w:rsidRPr="007D3A63" w:rsidRDefault="009204BD" w:rsidP="002C2AA0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Численность работников, </w:t>
                  </w:r>
                  <w:proofErr w:type="spellStart"/>
                  <w:r w:rsidR="002C2AA0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планируе</w:t>
                  </w:r>
                  <w:proofErr w:type="spellEnd"/>
                  <w:r w:rsidR="002C2AA0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  <w:p w:rsidR="009204BD" w:rsidRPr="007D3A63" w:rsidRDefault="002C2AA0" w:rsidP="002C2AA0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мых</w:t>
                  </w:r>
                  <w:proofErr w:type="spellEnd"/>
                  <w:r w:rsidR="009204BD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</w:t>
                  </w:r>
                  <w:r w:rsidR="009204BD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обучени</w:t>
                  </w: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ю</w:t>
                  </w:r>
                  <w:r w:rsidR="009204BD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чел.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</w:tcBorders>
                </w:tcPr>
                <w:p w:rsidR="009204BD" w:rsidRPr="007D3A63" w:rsidRDefault="006E1E25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Субси-дия</w:t>
                  </w:r>
                  <w:proofErr w:type="spellEnd"/>
                  <w:proofErr w:type="gramEnd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предва-рит</w:t>
                  </w:r>
                  <w:r w:rsidR="00352A3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ель-ный</w:t>
                  </w:r>
                  <w:proofErr w:type="spellEnd"/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расчет)</w:t>
                  </w:r>
                  <w:r w:rsidR="009204BD"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</w:p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всего,</w:t>
                  </w:r>
                </w:p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sz="4" w:space="0" w:color="auto"/>
                  </w:tcBorders>
                </w:tcPr>
                <w:p w:rsidR="009204BD" w:rsidRPr="007D3A63" w:rsidRDefault="009204BD" w:rsidP="00352A38">
                  <w:pPr>
                    <w:pStyle w:val="ConsPlusNonformat"/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том числе</w:t>
                  </w:r>
                </w:p>
              </w:tc>
            </w:tr>
            <w:tr w:rsidR="007D3A63" w:rsidRPr="007D3A63" w:rsidTr="00B83086">
              <w:trPr>
                <w:trHeight w:val="972"/>
              </w:trPr>
              <w:tc>
                <w:tcPr>
                  <w:tcW w:w="2518" w:type="dxa"/>
                  <w:vMerge/>
                </w:tcPr>
                <w:p w:rsidR="009204BD" w:rsidRPr="007D3A63" w:rsidRDefault="009204BD" w:rsidP="00B8308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204BD" w:rsidRPr="007D3A63" w:rsidRDefault="009204BD" w:rsidP="00B83086">
                  <w:pPr>
                    <w:pStyle w:val="ConsPlusNormal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204BD" w:rsidRPr="007D3A63" w:rsidRDefault="009204BD" w:rsidP="00B83086">
                  <w:pPr>
                    <w:pStyle w:val="ConsPlusNonformat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9204BD" w:rsidRPr="007D3A63" w:rsidRDefault="009204BD" w:rsidP="00B8308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обра-зова-тель-ные</w:t>
                  </w:r>
                  <w:proofErr w:type="spellEnd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 xml:space="preserve"> услуги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</w:tcBorders>
                </w:tcPr>
                <w:p w:rsidR="009204BD" w:rsidRPr="007D3A63" w:rsidRDefault="009204BD" w:rsidP="00B8308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 xml:space="preserve">проезд, </w:t>
                  </w:r>
                  <w:proofErr w:type="spell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прож</w:t>
                  </w:r>
                  <w:proofErr w:type="gram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и</w:t>
                  </w:r>
                  <w:proofErr w:type="spellEnd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gramEnd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вание</w:t>
                  </w:r>
                  <w:proofErr w:type="spellEnd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суточ</w:t>
                  </w:r>
                  <w:proofErr w:type="spellEnd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D3A63">
                    <w:rPr>
                      <w:color w:val="000000" w:themeColor="text1"/>
                      <w:sz w:val="28"/>
                      <w:szCs w:val="28"/>
                    </w:rPr>
                    <w:t>ные</w:t>
                  </w:r>
                  <w:proofErr w:type="spellEnd"/>
                </w:p>
              </w:tc>
            </w:tr>
            <w:tr w:rsidR="007D3A63" w:rsidRPr="007D3A63" w:rsidTr="00B83086">
              <w:tc>
                <w:tcPr>
                  <w:tcW w:w="2518" w:type="dxa"/>
                </w:tcPr>
                <w:p w:rsidR="009204BD" w:rsidRPr="007D3A63" w:rsidRDefault="009204BD" w:rsidP="00B83086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3A6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Профессиональное обучение, дополнительное профессиональное образование (подготовка, переподготовка, повышение квалификации)</w:t>
                  </w:r>
                </w:p>
              </w:tc>
              <w:tc>
                <w:tcPr>
                  <w:tcW w:w="1701" w:type="dxa"/>
                </w:tcPr>
                <w:p w:rsidR="009204BD" w:rsidRPr="007D3A63" w:rsidRDefault="009204BD" w:rsidP="00B8308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204BD" w:rsidRPr="007D3A63" w:rsidRDefault="009204BD" w:rsidP="00B8308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204BD" w:rsidRPr="007D3A63" w:rsidRDefault="009204BD" w:rsidP="00B8308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204BD" w:rsidRPr="007D3A63" w:rsidRDefault="009204BD" w:rsidP="00B8308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</w:tcPr>
                <w:p w:rsidR="009204BD" w:rsidRPr="007D3A63" w:rsidRDefault="009204BD" w:rsidP="00B8308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204BD" w:rsidRPr="007D3A63" w:rsidRDefault="009204BD" w:rsidP="009204BD">
            <w:pPr>
              <w:pStyle w:val="ConsPlusNormal"/>
              <w:spacing w:line="12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настоящей заявке прилагаются: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__________________________________</w:t>
            </w:r>
            <w:r w:rsidR="000C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_______________________________________________________________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_______________________________________________________________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_______________________________________________________________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___________________________________________________________</w:t>
            </w:r>
            <w:r w:rsidR="000C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_______________________________________________________________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_______________________________________________________________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организации_________________      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Ф.И.О.                              Подпись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МП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____________________             ________________</w:t>
            </w:r>
          </w:p>
          <w:p w:rsidR="009204BD" w:rsidRPr="007D3A63" w:rsidRDefault="009204BD" w:rsidP="009204BD">
            <w:pPr>
              <w:pStyle w:val="ConsPlusNonformat"/>
              <w:jc w:val="both"/>
              <w:rPr>
                <w:color w:val="000000" w:themeColor="text1"/>
                <w:sz w:val="28"/>
                <w:szCs w:val="28"/>
              </w:rPr>
            </w:pPr>
            <w:r w:rsidRPr="007D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Ф.И.О.                             Подпись</w:t>
            </w:r>
          </w:p>
          <w:p w:rsidR="009204BD" w:rsidRPr="007D3A63" w:rsidRDefault="009204BD" w:rsidP="00B83086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432B7" w:rsidRPr="007D3A63" w:rsidRDefault="001432B7" w:rsidP="00B83086">
            <w:pPr>
              <w:pStyle w:val="ConsPlusNormal"/>
              <w:spacing w:line="12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2B7" w:rsidRPr="007D3A63" w:rsidRDefault="001432B7" w:rsidP="00B83086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432B7" w:rsidRPr="00781FAB" w:rsidRDefault="001432B7" w:rsidP="001E7F6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sectPr w:rsidR="001432B7" w:rsidRPr="00781FAB" w:rsidSect="00F90E4A">
      <w:headerReference w:type="default" r:id="rId20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DC" w:rsidRDefault="00A403DC" w:rsidP="005B59CD">
      <w:r>
        <w:separator/>
      </w:r>
    </w:p>
  </w:endnote>
  <w:endnote w:type="continuationSeparator" w:id="0">
    <w:p w:rsidR="00A403DC" w:rsidRDefault="00A403DC" w:rsidP="005B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DC" w:rsidRDefault="00A403DC" w:rsidP="005B59CD">
      <w:r>
        <w:separator/>
      </w:r>
    </w:p>
  </w:footnote>
  <w:footnote w:type="continuationSeparator" w:id="0">
    <w:p w:rsidR="00A403DC" w:rsidRDefault="00A403DC" w:rsidP="005B5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762"/>
      <w:docPartObj>
        <w:docPartGallery w:val="Page Numbers (Top of Page)"/>
        <w:docPartUnique/>
      </w:docPartObj>
    </w:sdtPr>
    <w:sdtContent>
      <w:p w:rsidR="0044382E" w:rsidRDefault="0090641E">
        <w:pPr>
          <w:pStyle w:val="a7"/>
          <w:jc w:val="center"/>
        </w:pPr>
        <w:r>
          <w:fldChar w:fldCharType="begin"/>
        </w:r>
        <w:r w:rsidR="007A1E2E">
          <w:instrText>PAGE   \* MERGEFORMAT</w:instrText>
        </w:r>
        <w:r>
          <w:fldChar w:fldCharType="separate"/>
        </w:r>
        <w:r w:rsidR="00387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82E" w:rsidRDefault="00443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7B5"/>
    <w:multiLevelType w:val="hybridMultilevel"/>
    <w:tmpl w:val="97FE7018"/>
    <w:lvl w:ilvl="0" w:tplc="6E726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C3A5E"/>
    <w:multiLevelType w:val="hybridMultilevel"/>
    <w:tmpl w:val="977294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DE6AC8"/>
    <w:multiLevelType w:val="hybridMultilevel"/>
    <w:tmpl w:val="100625C6"/>
    <w:lvl w:ilvl="0" w:tplc="E910A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6F2B6B"/>
    <w:multiLevelType w:val="hybridMultilevel"/>
    <w:tmpl w:val="A64C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83EC0"/>
    <w:multiLevelType w:val="hybridMultilevel"/>
    <w:tmpl w:val="E98C4D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C02E4"/>
    <w:multiLevelType w:val="hybridMultilevel"/>
    <w:tmpl w:val="D2A49B44"/>
    <w:lvl w:ilvl="0" w:tplc="EB0A78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D4A5A16"/>
    <w:multiLevelType w:val="hybridMultilevel"/>
    <w:tmpl w:val="801E7F0C"/>
    <w:lvl w:ilvl="0" w:tplc="AE86F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E4F"/>
    <w:rsid w:val="0000116F"/>
    <w:rsid w:val="00007503"/>
    <w:rsid w:val="000129C8"/>
    <w:rsid w:val="000147D5"/>
    <w:rsid w:val="00016812"/>
    <w:rsid w:val="000209A9"/>
    <w:rsid w:val="0002489E"/>
    <w:rsid w:val="00024ECF"/>
    <w:rsid w:val="0002614C"/>
    <w:rsid w:val="00026857"/>
    <w:rsid w:val="00041B50"/>
    <w:rsid w:val="00043AD1"/>
    <w:rsid w:val="00056A8E"/>
    <w:rsid w:val="00062325"/>
    <w:rsid w:val="000630C7"/>
    <w:rsid w:val="00063D4D"/>
    <w:rsid w:val="000667FA"/>
    <w:rsid w:val="00067A83"/>
    <w:rsid w:val="000772EB"/>
    <w:rsid w:val="0009090A"/>
    <w:rsid w:val="00093CA5"/>
    <w:rsid w:val="000A5CA3"/>
    <w:rsid w:val="000B07DA"/>
    <w:rsid w:val="000B1E76"/>
    <w:rsid w:val="000B75F0"/>
    <w:rsid w:val="000B79CD"/>
    <w:rsid w:val="000C1B77"/>
    <w:rsid w:val="000C458B"/>
    <w:rsid w:val="000C76DD"/>
    <w:rsid w:val="000D57A7"/>
    <w:rsid w:val="000D6FBD"/>
    <w:rsid w:val="000D7ABA"/>
    <w:rsid w:val="000E1513"/>
    <w:rsid w:val="000E3268"/>
    <w:rsid w:val="000E66CD"/>
    <w:rsid w:val="000F19AA"/>
    <w:rsid w:val="00116952"/>
    <w:rsid w:val="001225CC"/>
    <w:rsid w:val="00123E62"/>
    <w:rsid w:val="00127C90"/>
    <w:rsid w:val="001336C3"/>
    <w:rsid w:val="00133AB2"/>
    <w:rsid w:val="001408E1"/>
    <w:rsid w:val="001432B7"/>
    <w:rsid w:val="0014331F"/>
    <w:rsid w:val="00152F19"/>
    <w:rsid w:val="001564AC"/>
    <w:rsid w:val="00163049"/>
    <w:rsid w:val="00163486"/>
    <w:rsid w:val="00163E87"/>
    <w:rsid w:val="001705BC"/>
    <w:rsid w:val="00181382"/>
    <w:rsid w:val="00185583"/>
    <w:rsid w:val="00193D0E"/>
    <w:rsid w:val="00196FFF"/>
    <w:rsid w:val="001A04BC"/>
    <w:rsid w:val="001A2465"/>
    <w:rsid w:val="001A5BC5"/>
    <w:rsid w:val="001B77B4"/>
    <w:rsid w:val="001C0CA1"/>
    <w:rsid w:val="001C1485"/>
    <w:rsid w:val="001E3200"/>
    <w:rsid w:val="001E7F69"/>
    <w:rsid w:val="001F0CA7"/>
    <w:rsid w:val="001F0FFA"/>
    <w:rsid w:val="001F4CB7"/>
    <w:rsid w:val="001F6331"/>
    <w:rsid w:val="001F7807"/>
    <w:rsid w:val="00202725"/>
    <w:rsid w:val="0021590E"/>
    <w:rsid w:val="00220FD0"/>
    <w:rsid w:val="002222EE"/>
    <w:rsid w:val="00226911"/>
    <w:rsid w:val="00246999"/>
    <w:rsid w:val="0024742A"/>
    <w:rsid w:val="002548D0"/>
    <w:rsid w:val="00257ABE"/>
    <w:rsid w:val="0026170E"/>
    <w:rsid w:val="00261CB3"/>
    <w:rsid w:val="00263058"/>
    <w:rsid w:val="00282C15"/>
    <w:rsid w:val="002A3D1B"/>
    <w:rsid w:val="002C06A1"/>
    <w:rsid w:val="002C2AA0"/>
    <w:rsid w:val="002D5C5B"/>
    <w:rsid w:val="002F0701"/>
    <w:rsid w:val="002F4600"/>
    <w:rsid w:val="00312F6C"/>
    <w:rsid w:val="0032242B"/>
    <w:rsid w:val="00330234"/>
    <w:rsid w:val="00333E3F"/>
    <w:rsid w:val="00343673"/>
    <w:rsid w:val="00352A38"/>
    <w:rsid w:val="003563E7"/>
    <w:rsid w:val="00356DC8"/>
    <w:rsid w:val="003739E8"/>
    <w:rsid w:val="003812B0"/>
    <w:rsid w:val="0038380F"/>
    <w:rsid w:val="0038666A"/>
    <w:rsid w:val="0038789A"/>
    <w:rsid w:val="003879A7"/>
    <w:rsid w:val="003A159D"/>
    <w:rsid w:val="003A52AA"/>
    <w:rsid w:val="003A7828"/>
    <w:rsid w:val="003B7FF0"/>
    <w:rsid w:val="003C0E42"/>
    <w:rsid w:val="003D5B4B"/>
    <w:rsid w:val="003E6007"/>
    <w:rsid w:val="003F1E37"/>
    <w:rsid w:val="003F2EF2"/>
    <w:rsid w:val="003F51F6"/>
    <w:rsid w:val="00406BAF"/>
    <w:rsid w:val="00415F17"/>
    <w:rsid w:val="00416773"/>
    <w:rsid w:val="004421EC"/>
    <w:rsid w:val="00442707"/>
    <w:rsid w:val="0044382E"/>
    <w:rsid w:val="00444148"/>
    <w:rsid w:val="0044737D"/>
    <w:rsid w:val="00451D2A"/>
    <w:rsid w:val="004544E4"/>
    <w:rsid w:val="00460E3B"/>
    <w:rsid w:val="00462274"/>
    <w:rsid w:val="0046472A"/>
    <w:rsid w:val="00464FD0"/>
    <w:rsid w:val="00473810"/>
    <w:rsid w:val="00475D2B"/>
    <w:rsid w:val="0047629D"/>
    <w:rsid w:val="00492F1C"/>
    <w:rsid w:val="00496D55"/>
    <w:rsid w:val="004A14D8"/>
    <w:rsid w:val="004A296D"/>
    <w:rsid w:val="004A2AEB"/>
    <w:rsid w:val="004A2DA7"/>
    <w:rsid w:val="004A3AC6"/>
    <w:rsid w:val="004B0EB1"/>
    <w:rsid w:val="004B14ED"/>
    <w:rsid w:val="004C1635"/>
    <w:rsid w:val="004C5E4F"/>
    <w:rsid w:val="004C7A1C"/>
    <w:rsid w:val="004D5CBD"/>
    <w:rsid w:val="004E537B"/>
    <w:rsid w:val="004F1EF3"/>
    <w:rsid w:val="005017DA"/>
    <w:rsid w:val="005069E0"/>
    <w:rsid w:val="00510FF3"/>
    <w:rsid w:val="005141A7"/>
    <w:rsid w:val="00526437"/>
    <w:rsid w:val="0053263B"/>
    <w:rsid w:val="005347F3"/>
    <w:rsid w:val="00540161"/>
    <w:rsid w:val="00547029"/>
    <w:rsid w:val="00547C39"/>
    <w:rsid w:val="005523EF"/>
    <w:rsid w:val="00552A46"/>
    <w:rsid w:val="00552AE9"/>
    <w:rsid w:val="00557984"/>
    <w:rsid w:val="005618CC"/>
    <w:rsid w:val="00563F63"/>
    <w:rsid w:val="00565F6D"/>
    <w:rsid w:val="00567BBB"/>
    <w:rsid w:val="00567EEA"/>
    <w:rsid w:val="00570147"/>
    <w:rsid w:val="00572F0F"/>
    <w:rsid w:val="005764C7"/>
    <w:rsid w:val="005964F4"/>
    <w:rsid w:val="005A13A0"/>
    <w:rsid w:val="005A5706"/>
    <w:rsid w:val="005B0472"/>
    <w:rsid w:val="005B33BB"/>
    <w:rsid w:val="005B59CD"/>
    <w:rsid w:val="005B5A03"/>
    <w:rsid w:val="005B73E7"/>
    <w:rsid w:val="005C5F37"/>
    <w:rsid w:val="005D482B"/>
    <w:rsid w:val="005E01D3"/>
    <w:rsid w:val="005E108F"/>
    <w:rsid w:val="00607680"/>
    <w:rsid w:val="00612A45"/>
    <w:rsid w:val="006131A4"/>
    <w:rsid w:val="006139ED"/>
    <w:rsid w:val="006160CC"/>
    <w:rsid w:val="00622386"/>
    <w:rsid w:val="00634D22"/>
    <w:rsid w:val="006411E3"/>
    <w:rsid w:val="00642BC1"/>
    <w:rsid w:val="0065084A"/>
    <w:rsid w:val="006610AD"/>
    <w:rsid w:val="006700BC"/>
    <w:rsid w:val="00687AAF"/>
    <w:rsid w:val="00690282"/>
    <w:rsid w:val="00691228"/>
    <w:rsid w:val="00692F6E"/>
    <w:rsid w:val="00695485"/>
    <w:rsid w:val="006A2436"/>
    <w:rsid w:val="006B292D"/>
    <w:rsid w:val="006C4B90"/>
    <w:rsid w:val="006D279A"/>
    <w:rsid w:val="006D31E0"/>
    <w:rsid w:val="006D3870"/>
    <w:rsid w:val="006D5F71"/>
    <w:rsid w:val="006D70CE"/>
    <w:rsid w:val="006E1E25"/>
    <w:rsid w:val="006E7812"/>
    <w:rsid w:val="006F3F87"/>
    <w:rsid w:val="00716B4B"/>
    <w:rsid w:val="00717685"/>
    <w:rsid w:val="00720306"/>
    <w:rsid w:val="00720A94"/>
    <w:rsid w:val="00722053"/>
    <w:rsid w:val="0072335A"/>
    <w:rsid w:val="00732E41"/>
    <w:rsid w:val="00732EFC"/>
    <w:rsid w:val="00741A75"/>
    <w:rsid w:val="00744EE8"/>
    <w:rsid w:val="00746ADF"/>
    <w:rsid w:val="00754899"/>
    <w:rsid w:val="007555DB"/>
    <w:rsid w:val="007625E9"/>
    <w:rsid w:val="00766D64"/>
    <w:rsid w:val="0076719C"/>
    <w:rsid w:val="00770DA7"/>
    <w:rsid w:val="0077398D"/>
    <w:rsid w:val="00774BB5"/>
    <w:rsid w:val="00781FAB"/>
    <w:rsid w:val="00787EE1"/>
    <w:rsid w:val="007900D9"/>
    <w:rsid w:val="007904D6"/>
    <w:rsid w:val="007A1E2E"/>
    <w:rsid w:val="007A34D6"/>
    <w:rsid w:val="007A3C5F"/>
    <w:rsid w:val="007A4DDC"/>
    <w:rsid w:val="007A6566"/>
    <w:rsid w:val="007A66D2"/>
    <w:rsid w:val="007A7F80"/>
    <w:rsid w:val="007B6F18"/>
    <w:rsid w:val="007C6F6E"/>
    <w:rsid w:val="007D3A63"/>
    <w:rsid w:val="007D42D5"/>
    <w:rsid w:val="007D5F97"/>
    <w:rsid w:val="007D7C93"/>
    <w:rsid w:val="007E6EDD"/>
    <w:rsid w:val="007E7A13"/>
    <w:rsid w:val="007F0C88"/>
    <w:rsid w:val="007F1611"/>
    <w:rsid w:val="007F5F37"/>
    <w:rsid w:val="0080115A"/>
    <w:rsid w:val="00801644"/>
    <w:rsid w:val="008061A9"/>
    <w:rsid w:val="00806F26"/>
    <w:rsid w:val="00816658"/>
    <w:rsid w:val="008242D6"/>
    <w:rsid w:val="00832DB9"/>
    <w:rsid w:val="0083793E"/>
    <w:rsid w:val="008439F2"/>
    <w:rsid w:val="008508CB"/>
    <w:rsid w:val="00861E51"/>
    <w:rsid w:val="00862466"/>
    <w:rsid w:val="00863201"/>
    <w:rsid w:val="00864FB0"/>
    <w:rsid w:val="00866487"/>
    <w:rsid w:val="0087475F"/>
    <w:rsid w:val="00874E7D"/>
    <w:rsid w:val="00876105"/>
    <w:rsid w:val="00885E27"/>
    <w:rsid w:val="00887B6A"/>
    <w:rsid w:val="00887F5A"/>
    <w:rsid w:val="008B2181"/>
    <w:rsid w:val="008C1541"/>
    <w:rsid w:val="008C1C64"/>
    <w:rsid w:val="008C21C0"/>
    <w:rsid w:val="008C3AE8"/>
    <w:rsid w:val="008C4540"/>
    <w:rsid w:val="008C7360"/>
    <w:rsid w:val="008D6F45"/>
    <w:rsid w:val="008E2A52"/>
    <w:rsid w:val="0090641E"/>
    <w:rsid w:val="00907EF9"/>
    <w:rsid w:val="00913B17"/>
    <w:rsid w:val="009204BD"/>
    <w:rsid w:val="0093211A"/>
    <w:rsid w:val="00935048"/>
    <w:rsid w:val="00944050"/>
    <w:rsid w:val="00951FDA"/>
    <w:rsid w:val="00957461"/>
    <w:rsid w:val="00961294"/>
    <w:rsid w:val="00971A26"/>
    <w:rsid w:val="00975788"/>
    <w:rsid w:val="00976CF2"/>
    <w:rsid w:val="00984D5C"/>
    <w:rsid w:val="009850C1"/>
    <w:rsid w:val="0098722C"/>
    <w:rsid w:val="0099405B"/>
    <w:rsid w:val="00995539"/>
    <w:rsid w:val="00995F77"/>
    <w:rsid w:val="009A4A23"/>
    <w:rsid w:val="009C0882"/>
    <w:rsid w:val="009C252D"/>
    <w:rsid w:val="009C52A1"/>
    <w:rsid w:val="009D100A"/>
    <w:rsid w:val="009D3F3D"/>
    <w:rsid w:val="009D4E22"/>
    <w:rsid w:val="009E5C91"/>
    <w:rsid w:val="009E61B5"/>
    <w:rsid w:val="009F3ECA"/>
    <w:rsid w:val="00A01966"/>
    <w:rsid w:val="00A05FDF"/>
    <w:rsid w:val="00A06828"/>
    <w:rsid w:val="00A149AD"/>
    <w:rsid w:val="00A20E65"/>
    <w:rsid w:val="00A34175"/>
    <w:rsid w:val="00A3604D"/>
    <w:rsid w:val="00A403DC"/>
    <w:rsid w:val="00A46CB0"/>
    <w:rsid w:val="00A52EF9"/>
    <w:rsid w:val="00A56241"/>
    <w:rsid w:val="00A64715"/>
    <w:rsid w:val="00A75E85"/>
    <w:rsid w:val="00A76090"/>
    <w:rsid w:val="00A800DC"/>
    <w:rsid w:val="00A91D71"/>
    <w:rsid w:val="00AA2A34"/>
    <w:rsid w:val="00AA5BDF"/>
    <w:rsid w:val="00AB65FA"/>
    <w:rsid w:val="00AC55FB"/>
    <w:rsid w:val="00AC7FE2"/>
    <w:rsid w:val="00AD1A27"/>
    <w:rsid w:val="00AD2372"/>
    <w:rsid w:val="00AD2A2D"/>
    <w:rsid w:val="00AD41EE"/>
    <w:rsid w:val="00AD4E37"/>
    <w:rsid w:val="00AE2C1E"/>
    <w:rsid w:val="00AE471A"/>
    <w:rsid w:val="00AE620E"/>
    <w:rsid w:val="00AE71A4"/>
    <w:rsid w:val="00AF6BC0"/>
    <w:rsid w:val="00B01380"/>
    <w:rsid w:val="00B12C61"/>
    <w:rsid w:val="00B368F0"/>
    <w:rsid w:val="00B4168C"/>
    <w:rsid w:val="00B4197D"/>
    <w:rsid w:val="00B46661"/>
    <w:rsid w:val="00B671CA"/>
    <w:rsid w:val="00B71737"/>
    <w:rsid w:val="00B8110D"/>
    <w:rsid w:val="00B82193"/>
    <w:rsid w:val="00B824B7"/>
    <w:rsid w:val="00B83086"/>
    <w:rsid w:val="00B91CBB"/>
    <w:rsid w:val="00BA2ADB"/>
    <w:rsid w:val="00BA5C42"/>
    <w:rsid w:val="00BB7356"/>
    <w:rsid w:val="00BC15D2"/>
    <w:rsid w:val="00BC182E"/>
    <w:rsid w:val="00BC36C3"/>
    <w:rsid w:val="00BD2A23"/>
    <w:rsid w:val="00BE0305"/>
    <w:rsid w:val="00BE0AAB"/>
    <w:rsid w:val="00BE26B2"/>
    <w:rsid w:val="00BE5A09"/>
    <w:rsid w:val="00BE6A59"/>
    <w:rsid w:val="00BF2B1A"/>
    <w:rsid w:val="00BF4B5C"/>
    <w:rsid w:val="00C03E1E"/>
    <w:rsid w:val="00C06512"/>
    <w:rsid w:val="00C1557A"/>
    <w:rsid w:val="00C27705"/>
    <w:rsid w:val="00C32747"/>
    <w:rsid w:val="00C360BD"/>
    <w:rsid w:val="00C43014"/>
    <w:rsid w:val="00C44563"/>
    <w:rsid w:val="00C5599C"/>
    <w:rsid w:val="00C57DD9"/>
    <w:rsid w:val="00C62A76"/>
    <w:rsid w:val="00C732A3"/>
    <w:rsid w:val="00C7732A"/>
    <w:rsid w:val="00C81569"/>
    <w:rsid w:val="00C838F6"/>
    <w:rsid w:val="00C8405B"/>
    <w:rsid w:val="00C865D3"/>
    <w:rsid w:val="00C869F3"/>
    <w:rsid w:val="00C91C3E"/>
    <w:rsid w:val="00C9787D"/>
    <w:rsid w:val="00CA14A5"/>
    <w:rsid w:val="00CA695A"/>
    <w:rsid w:val="00CB4F5E"/>
    <w:rsid w:val="00CB7392"/>
    <w:rsid w:val="00CB77CA"/>
    <w:rsid w:val="00CC17A1"/>
    <w:rsid w:val="00CC5628"/>
    <w:rsid w:val="00CD4A4E"/>
    <w:rsid w:val="00CD7549"/>
    <w:rsid w:val="00CE3CDC"/>
    <w:rsid w:val="00CE5859"/>
    <w:rsid w:val="00CF3138"/>
    <w:rsid w:val="00CF7823"/>
    <w:rsid w:val="00D0261C"/>
    <w:rsid w:val="00D07496"/>
    <w:rsid w:val="00D12588"/>
    <w:rsid w:val="00D2008F"/>
    <w:rsid w:val="00D23133"/>
    <w:rsid w:val="00D30A5B"/>
    <w:rsid w:val="00D35115"/>
    <w:rsid w:val="00D3712C"/>
    <w:rsid w:val="00D40F1E"/>
    <w:rsid w:val="00D44136"/>
    <w:rsid w:val="00D53784"/>
    <w:rsid w:val="00D57620"/>
    <w:rsid w:val="00D57ED6"/>
    <w:rsid w:val="00D64C82"/>
    <w:rsid w:val="00D66EF1"/>
    <w:rsid w:val="00D7177B"/>
    <w:rsid w:val="00D805D8"/>
    <w:rsid w:val="00DA7668"/>
    <w:rsid w:val="00DB1542"/>
    <w:rsid w:val="00DB3758"/>
    <w:rsid w:val="00DC4828"/>
    <w:rsid w:val="00DC72CD"/>
    <w:rsid w:val="00DD5678"/>
    <w:rsid w:val="00DE05BC"/>
    <w:rsid w:val="00DF51D6"/>
    <w:rsid w:val="00E1333B"/>
    <w:rsid w:val="00E14218"/>
    <w:rsid w:val="00E21148"/>
    <w:rsid w:val="00E214AE"/>
    <w:rsid w:val="00E229A5"/>
    <w:rsid w:val="00E34936"/>
    <w:rsid w:val="00E359C2"/>
    <w:rsid w:val="00E54890"/>
    <w:rsid w:val="00E54D10"/>
    <w:rsid w:val="00E61442"/>
    <w:rsid w:val="00E61BE6"/>
    <w:rsid w:val="00E62B2C"/>
    <w:rsid w:val="00E679CA"/>
    <w:rsid w:val="00E70B60"/>
    <w:rsid w:val="00E710CF"/>
    <w:rsid w:val="00E72D2B"/>
    <w:rsid w:val="00E7513D"/>
    <w:rsid w:val="00E84C30"/>
    <w:rsid w:val="00E937D9"/>
    <w:rsid w:val="00E94020"/>
    <w:rsid w:val="00E97FC5"/>
    <w:rsid w:val="00EA3530"/>
    <w:rsid w:val="00EB025C"/>
    <w:rsid w:val="00EB3ECE"/>
    <w:rsid w:val="00EB6403"/>
    <w:rsid w:val="00EC49BA"/>
    <w:rsid w:val="00ED5942"/>
    <w:rsid w:val="00EE05BC"/>
    <w:rsid w:val="00EE1155"/>
    <w:rsid w:val="00EE5479"/>
    <w:rsid w:val="00EF52A9"/>
    <w:rsid w:val="00F0265C"/>
    <w:rsid w:val="00F0527A"/>
    <w:rsid w:val="00F06340"/>
    <w:rsid w:val="00F157F8"/>
    <w:rsid w:val="00F171BE"/>
    <w:rsid w:val="00F247F5"/>
    <w:rsid w:val="00F36351"/>
    <w:rsid w:val="00F40C02"/>
    <w:rsid w:val="00F52715"/>
    <w:rsid w:val="00F53AA2"/>
    <w:rsid w:val="00F57FE6"/>
    <w:rsid w:val="00F64FCE"/>
    <w:rsid w:val="00F7243D"/>
    <w:rsid w:val="00F90888"/>
    <w:rsid w:val="00F90E4A"/>
    <w:rsid w:val="00F943D2"/>
    <w:rsid w:val="00F96E0E"/>
    <w:rsid w:val="00FA1DFA"/>
    <w:rsid w:val="00FA478C"/>
    <w:rsid w:val="00FB39B9"/>
    <w:rsid w:val="00FC0B60"/>
    <w:rsid w:val="00FD1273"/>
    <w:rsid w:val="00FD680D"/>
    <w:rsid w:val="00FE3EED"/>
    <w:rsid w:val="00FF23FA"/>
    <w:rsid w:val="00FF3D80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387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78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850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45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4EE8"/>
    <w:pPr>
      <w:ind w:left="720"/>
      <w:contextualSpacing/>
    </w:pPr>
  </w:style>
  <w:style w:type="paragraph" w:customStyle="1" w:styleId="ConsPlusNormal">
    <w:name w:val="ConsPlusNormal"/>
    <w:link w:val="ConsPlusNormal0"/>
    <w:rsid w:val="00415F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5B59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9C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9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9CD"/>
    <w:rPr>
      <w:sz w:val="24"/>
      <w:szCs w:val="24"/>
    </w:rPr>
  </w:style>
  <w:style w:type="character" w:customStyle="1" w:styleId="ConsPlusNormal0">
    <w:name w:val="ConsPlusNormal Знак"/>
    <w:link w:val="ConsPlusNormal"/>
    <w:rsid w:val="00AE471A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90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387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78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850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4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4EE8"/>
    <w:pPr>
      <w:ind w:left="720"/>
      <w:contextualSpacing/>
    </w:pPr>
  </w:style>
  <w:style w:type="paragraph" w:customStyle="1" w:styleId="ConsPlusNormal">
    <w:name w:val="ConsPlusNormal"/>
    <w:link w:val="ConsPlusNormal0"/>
    <w:rsid w:val="00415F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5B59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9C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9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9CD"/>
    <w:rPr>
      <w:sz w:val="24"/>
      <w:szCs w:val="24"/>
    </w:rPr>
  </w:style>
  <w:style w:type="character" w:customStyle="1" w:styleId="ConsPlusNormal0">
    <w:name w:val="ConsPlusNormal Знак"/>
    <w:link w:val="ConsPlusNormal"/>
    <w:rsid w:val="00AE471A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90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ACA7094FB365759916DC80F82804C44032C0DA9281BBA16B71666C56660CL" TargetMode="External"/><Relationship Id="rId18" Type="http://schemas.openxmlformats.org/officeDocument/2006/relationships/hyperlink" Target="consultantplus://offline/ref=D7ACA7094FB365759916DC80F82804C44032C0DA9281BBA16B71666C56660C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ACA7094FB365759916DC80F82804C44032C0DA9281BBA16B71666C56660CL" TargetMode="External"/><Relationship Id="rId17" Type="http://schemas.openxmlformats.org/officeDocument/2006/relationships/hyperlink" Target="consultantplus://offline/ref=AF1CB7236F7A9AD1D074EE5190BFDC4465E91C198ACAD31C0B8B12D193A3406C824AB3A6A8A71CF289E5B0F2A26DCF23ACnCq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ACA7094FB365759916DC80F82804C44032C0DA9281BBA16B71666C56660C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C1F20BBE792684D53C0E82086297D426325A2A38035532A25979F02F179499590D8416B70FB70B7486D1322Ed2m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ACA7094FB365759916DC80F82804C44032C0DA9281BBA16B71666C56660C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F1CB7236F7A9AD1D074EE5190BFDC4465E91C198ACAD31C0B8B12D193A3406C824AB3A6A8A71CF289E5B0F2A26DCF23ACnCqAI" TargetMode="External"/><Relationship Id="rId19" Type="http://schemas.openxmlformats.org/officeDocument/2006/relationships/hyperlink" Target="consultantplus://offline/ref=D7ACA7094FB365759916DC80F82804C44032C0DA9281BBA16B71666C56660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CB7236F7A9AD1D074EE5190BFDC4465E91C198ACAD31C0B8B12D193A3406C824AB3A6A8A71CF289E5B0F2A26DCF23ACnCqAI" TargetMode="External"/><Relationship Id="rId14" Type="http://schemas.openxmlformats.org/officeDocument/2006/relationships/hyperlink" Target="consultantplus://offline/ref=AF1CB7236F7A9AD1D074EE5190BFDC4465E91C198ACAD31C0B8B12D193A3406C824AB3A6A8A71CF289E5B0F2A26DCF23ACnCq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A3C5-1B82-41F4-B01A-325C83B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10572</Words>
  <Characters>86397</Characters>
  <Application>Microsoft Office Word</Application>
  <DocSecurity>0</DocSecurity>
  <Lines>719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Департамент труда и занятости населения КО</Company>
  <LinksUpToDate>false</LinksUpToDate>
  <CharactersWithSpaces>96776</CharactersWithSpaces>
  <SharedDoc>false</SharedDoc>
  <HLinks>
    <vt:vector size="18" baseType="variant"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consultantplus://offline/ref=57044D26E99D2802FA730380A236F63B0374D0E7AAC4EB154EBBAA89BA4E77B9E715690C801E8E1B9BE630U1IEE</vt:lpwstr>
      </vt:variant>
      <vt:variant>
        <vt:lpwstr/>
      </vt:variant>
      <vt:variant>
        <vt:i4>6225931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consultantplus://offline/ref=57044D26E99D2802FA730380A236F63B0374D0E7AAC0E31045BBAA89BA4E77B9E715690C801E8E1B9BE630U1IEE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consultantplus://offline/ref=57044D26E99D2802FA730380A236F63B0374D0E7ADC9E11140BBAA89BA4E77B9E715690C801E8E1B9BE630U1IEE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ШатовичНА</cp:lastModifiedBy>
  <cp:revision>2</cp:revision>
  <cp:lastPrinted>2020-03-13T04:08:00Z</cp:lastPrinted>
  <dcterms:created xsi:type="dcterms:W3CDTF">2020-03-16T01:47:00Z</dcterms:created>
  <dcterms:modified xsi:type="dcterms:W3CDTF">2020-03-16T01:47:00Z</dcterms:modified>
</cp:coreProperties>
</file>